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C5" w:rsidRDefault="003D3060" w:rsidP="003D3060">
      <w:pPr>
        <w:jc w:val="center"/>
      </w:pPr>
      <w:r>
        <w:t>1920s Multimedia Common Assessment</w:t>
      </w:r>
    </w:p>
    <w:p w:rsidR="003D3060" w:rsidRDefault="003D3060" w:rsidP="003D3060">
      <w:pPr>
        <w:jc w:val="center"/>
      </w:pPr>
      <w:r>
        <w:t>Direction Sheet</w:t>
      </w:r>
    </w:p>
    <w:p w:rsidR="003D3060" w:rsidRDefault="003D3060" w:rsidP="003D3060">
      <w:r>
        <w:t>Directions: You are to create a product (</w:t>
      </w:r>
      <w:proofErr w:type="spellStart"/>
      <w:r>
        <w:t>imovie</w:t>
      </w:r>
      <w:proofErr w:type="spellEnd"/>
      <w:r>
        <w:t>, song, power</w:t>
      </w:r>
      <w:r w:rsidR="00E729E9">
        <w:t xml:space="preserve"> </w:t>
      </w:r>
      <w:r>
        <w:t xml:space="preserve">point presentation, or a teacher approved product) that demonstrates your knowledge of a specific element (part) of the popular culture of the 1920s.  </w:t>
      </w:r>
      <w:r w:rsidR="00E729E9">
        <w:t>Inf</w:t>
      </w:r>
      <w:r w:rsidR="00C3111B">
        <w:t xml:space="preserve">ormation for your project must </w:t>
      </w:r>
      <w:r w:rsidR="00E729E9">
        <w:t xml:space="preserve">demonstrate you have completed research on your desired topic and information from the textbook and from lessons throughout the unit.  </w:t>
      </w:r>
      <w:r>
        <w:t xml:space="preserve">You must be able to explain how your assigned topic impacts the daily lives of Americans living during the 1920s.  </w:t>
      </w:r>
    </w:p>
    <w:p w:rsidR="00717891" w:rsidRDefault="00717891" w:rsidP="003D3060">
      <w:r>
        <w:t>Name:</w:t>
      </w:r>
      <w:r>
        <w:tab/>
      </w:r>
      <w:r>
        <w:tab/>
      </w:r>
      <w:r>
        <w:tab/>
      </w:r>
      <w:r>
        <w:tab/>
      </w:r>
      <w:r>
        <w:tab/>
        <w:t>Teacher:</w:t>
      </w:r>
      <w:bookmarkStart w:id="0" w:name="_GoBack"/>
      <w:bookmarkEnd w:id="0"/>
    </w:p>
    <w:p w:rsidR="00717891" w:rsidRDefault="00717891" w:rsidP="003D3060">
      <w:r>
        <w:t>Date:</w:t>
      </w:r>
      <w:r>
        <w:tab/>
      </w:r>
      <w:r>
        <w:tab/>
      </w:r>
      <w:r>
        <w:tab/>
      </w:r>
      <w:r>
        <w:tab/>
      </w:r>
      <w:r>
        <w:tab/>
        <w:t>Due Date:</w:t>
      </w:r>
    </w:p>
    <w:p w:rsidR="003D3060" w:rsidRDefault="003D3060" w:rsidP="003D3060">
      <w:r>
        <w:t>Topics:</w:t>
      </w:r>
    </w:p>
    <w:p w:rsidR="003D3060" w:rsidRDefault="003D3060" w:rsidP="003D3060">
      <w:pPr>
        <w:pStyle w:val="ListParagraph"/>
        <w:numPr>
          <w:ilvl w:val="0"/>
          <w:numId w:val="2"/>
        </w:numPr>
      </w:pPr>
      <w:r>
        <w:t>Consumer Culture</w:t>
      </w:r>
      <w:r w:rsidR="007B72BC">
        <w:tab/>
      </w:r>
      <w:r w:rsidR="007B72BC">
        <w:tab/>
      </w:r>
      <w:r w:rsidR="007B72BC">
        <w:tab/>
      </w:r>
      <w:r w:rsidR="007B72BC">
        <w:tab/>
      </w:r>
      <w:r w:rsidR="007B72BC">
        <w:tab/>
      </w:r>
      <w:r w:rsidR="007B72BC">
        <w:tab/>
      </w:r>
    </w:p>
    <w:p w:rsidR="003D3060" w:rsidRDefault="003D3060" w:rsidP="003D3060">
      <w:pPr>
        <w:pStyle w:val="ListParagraph"/>
        <w:numPr>
          <w:ilvl w:val="0"/>
          <w:numId w:val="2"/>
        </w:numPr>
      </w:pPr>
      <w:r>
        <w:t>Transportation</w:t>
      </w:r>
    </w:p>
    <w:p w:rsidR="003D3060" w:rsidRDefault="003D3060" w:rsidP="003D3060">
      <w:pPr>
        <w:pStyle w:val="ListParagraph"/>
        <w:numPr>
          <w:ilvl w:val="0"/>
          <w:numId w:val="2"/>
        </w:numPr>
      </w:pPr>
      <w:r>
        <w:t>Mass Media</w:t>
      </w:r>
    </w:p>
    <w:p w:rsidR="003D3060" w:rsidRDefault="003D3060" w:rsidP="003D3060">
      <w:pPr>
        <w:pStyle w:val="ListParagraph"/>
        <w:numPr>
          <w:ilvl w:val="0"/>
          <w:numId w:val="2"/>
        </w:numPr>
      </w:pPr>
      <w:r>
        <w:t>Women Move to Greater Equality</w:t>
      </w:r>
    </w:p>
    <w:p w:rsidR="003D3060" w:rsidRDefault="003D3060" w:rsidP="003D3060">
      <w:pPr>
        <w:pStyle w:val="ListParagraph"/>
        <w:numPr>
          <w:ilvl w:val="0"/>
          <w:numId w:val="2"/>
        </w:numPr>
      </w:pPr>
      <w:r>
        <w:t>African American Musicians/Jazz Age</w:t>
      </w:r>
    </w:p>
    <w:p w:rsidR="003D3060" w:rsidRDefault="003D3060" w:rsidP="003D3060">
      <w:pPr>
        <w:pStyle w:val="ListParagraph"/>
        <w:numPr>
          <w:ilvl w:val="0"/>
          <w:numId w:val="2"/>
        </w:numPr>
      </w:pPr>
      <w:r>
        <w:t>Writers and Artists</w:t>
      </w:r>
    </w:p>
    <w:p w:rsidR="003D3060" w:rsidRDefault="003D3060" w:rsidP="003D3060">
      <w:pPr>
        <w:pStyle w:val="ListParagraph"/>
        <w:numPr>
          <w:ilvl w:val="0"/>
          <w:numId w:val="2"/>
        </w:numPr>
      </w:pPr>
      <w:r>
        <w:t>Leisure Time</w:t>
      </w:r>
    </w:p>
    <w:p w:rsidR="003D3060" w:rsidRDefault="003D3060" w:rsidP="003D3060">
      <w:r>
        <w:t>Three Types of Products</w:t>
      </w:r>
    </w:p>
    <w:p w:rsidR="003D3060" w:rsidRDefault="007B72BC" w:rsidP="007B72BC">
      <w:pPr>
        <w:pStyle w:val="ListParagraph"/>
        <w:numPr>
          <w:ilvl w:val="0"/>
          <w:numId w:val="5"/>
        </w:numPr>
      </w:pPr>
      <w:r>
        <w:t>Power Point Presentation:</w:t>
      </w:r>
      <w:r>
        <w:tab/>
      </w:r>
      <w:r>
        <w:tab/>
      </w:r>
      <w:r>
        <w:tab/>
      </w:r>
      <w:r>
        <w:tab/>
      </w:r>
      <w:r>
        <w:tab/>
      </w:r>
    </w:p>
    <w:p w:rsidR="007B72BC" w:rsidRDefault="007B72BC" w:rsidP="007B72BC">
      <w:pPr>
        <w:pStyle w:val="ListParagraph"/>
        <w:numPr>
          <w:ilvl w:val="0"/>
          <w:numId w:val="4"/>
        </w:numPr>
      </w:pPr>
      <w:r>
        <w:t>Minimum of eight slides total</w:t>
      </w:r>
    </w:p>
    <w:p w:rsidR="007B72BC" w:rsidRDefault="007B72BC" w:rsidP="007B72BC">
      <w:pPr>
        <w:pStyle w:val="ListParagraph"/>
        <w:numPr>
          <w:ilvl w:val="0"/>
          <w:numId w:val="4"/>
        </w:numPr>
      </w:pPr>
      <w:r>
        <w:t>Rule of 7s applies to each slide</w:t>
      </w:r>
    </w:p>
    <w:p w:rsidR="007B72BC" w:rsidRDefault="007B72BC" w:rsidP="007B72BC">
      <w:pPr>
        <w:pStyle w:val="ListParagraph"/>
        <w:numPr>
          <w:ilvl w:val="0"/>
          <w:numId w:val="4"/>
        </w:numPr>
      </w:pPr>
      <w:r>
        <w:t>There must be a visual displayed on each slide</w:t>
      </w:r>
    </w:p>
    <w:p w:rsidR="007B72BC" w:rsidRDefault="007B72BC" w:rsidP="007B72BC">
      <w:pPr>
        <w:pStyle w:val="ListParagraph"/>
        <w:numPr>
          <w:ilvl w:val="0"/>
          <w:numId w:val="4"/>
        </w:numPr>
      </w:pPr>
      <w:r>
        <w:t>Information must be easy to read</w:t>
      </w:r>
    </w:p>
    <w:p w:rsidR="00E729E9" w:rsidRDefault="00E729E9" w:rsidP="00E729E9">
      <w:pPr>
        <w:pStyle w:val="ListParagraph"/>
      </w:pPr>
    </w:p>
    <w:p w:rsidR="007B72BC" w:rsidRDefault="007B72BC" w:rsidP="007B72BC">
      <w:pPr>
        <w:pStyle w:val="ListParagraph"/>
        <w:numPr>
          <w:ilvl w:val="0"/>
          <w:numId w:val="5"/>
        </w:numPr>
      </w:pPr>
      <w:r>
        <w:t>Song:</w:t>
      </w:r>
    </w:p>
    <w:p w:rsidR="007B72BC" w:rsidRDefault="007B72BC" w:rsidP="007B72BC">
      <w:pPr>
        <w:pStyle w:val="ListParagraph"/>
        <w:numPr>
          <w:ilvl w:val="0"/>
          <w:numId w:val="7"/>
        </w:numPr>
      </w:pPr>
      <w:r>
        <w:t>Minimum of eight stanzas (four or more lines each)</w:t>
      </w:r>
    </w:p>
    <w:p w:rsidR="007B72BC" w:rsidRDefault="007B72BC" w:rsidP="007B72BC">
      <w:pPr>
        <w:pStyle w:val="ListParagraph"/>
        <w:numPr>
          <w:ilvl w:val="0"/>
          <w:numId w:val="7"/>
        </w:numPr>
      </w:pPr>
      <w:r>
        <w:t>Must be accompanied by musical tunes and melodies</w:t>
      </w:r>
    </w:p>
    <w:p w:rsidR="007B72BC" w:rsidRDefault="007B72BC" w:rsidP="007B72BC">
      <w:pPr>
        <w:pStyle w:val="ListParagraph"/>
        <w:numPr>
          <w:ilvl w:val="0"/>
          <w:numId w:val="7"/>
        </w:numPr>
      </w:pPr>
      <w:r>
        <w:t>Must have an appropriate musical video to accompany the lyrics of the song</w:t>
      </w:r>
    </w:p>
    <w:p w:rsidR="007B72BC" w:rsidRDefault="007B72BC" w:rsidP="007B72BC">
      <w:pPr>
        <w:pStyle w:val="ListParagraph"/>
        <w:numPr>
          <w:ilvl w:val="0"/>
          <w:numId w:val="7"/>
        </w:numPr>
      </w:pPr>
      <w:r>
        <w:t>Must have clear and distinctive parts for each member of the group</w:t>
      </w:r>
    </w:p>
    <w:p w:rsidR="007B72BC" w:rsidRDefault="007B72BC" w:rsidP="007B72BC"/>
    <w:p w:rsidR="007B72BC" w:rsidRDefault="007B72BC" w:rsidP="007B72BC">
      <w:pPr>
        <w:pStyle w:val="ListParagraph"/>
        <w:numPr>
          <w:ilvl w:val="0"/>
          <w:numId w:val="5"/>
        </w:numPr>
      </w:pPr>
      <w:proofErr w:type="spellStart"/>
      <w:r>
        <w:t>Imovie</w:t>
      </w:r>
      <w:proofErr w:type="spellEnd"/>
      <w:r>
        <w:t>:</w:t>
      </w:r>
    </w:p>
    <w:p w:rsidR="007B72BC" w:rsidRDefault="00F959C6" w:rsidP="007B72BC">
      <w:pPr>
        <w:pStyle w:val="ListParagraph"/>
        <w:numPr>
          <w:ilvl w:val="0"/>
          <w:numId w:val="9"/>
        </w:numPr>
      </w:pPr>
      <w:r>
        <w:t>Minimum of eight scenes</w:t>
      </w:r>
    </w:p>
    <w:p w:rsidR="00F959C6" w:rsidRDefault="00F959C6" w:rsidP="007B72BC">
      <w:pPr>
        <w:pStyle w:val="ListParagraph"/>
        <w:numPr>
          <w:ilvl w:val="0"/>
          <w:numId w:val="9"/>
        </w:numPr>
      </w:pPr>
      <w:r>
        <w:t>Must be accompanied by “theme” music</w:t>
      </w:r>
    </w:p>
    <w:p w:rsidR="00F959C6" w:rsidRDefault="00F959C6" w:rsidP="007B72BC">
      <w:pPr>
        <w:pStyle w:val="ListParagraph"/>
        <w:numPr>
          <w:ilvl w:val="0"/>
          <w:numId w:val="9"/>
        </w:numPr>
      </w:pPr>
      <w:r>
        <w:t>Must have appropriate content to meet project requirements</w:t>
      </w:r>
    </w:p>
    <w:p w:rsidR="00F959C6" w:rsidRDefault="00F959C6" w:rsidP="00717891">
      <w:pPr>
        <w:pStyle w:val="ListParagraph"/>
        <w:numPr>
          <w:ilvl w:val="0"/>
          <w:numId w:val="9"/>
        </w:numPr>
      </w:pPr>
      <w:r>
        <w:t>Must have clear and distinctive parts for each member of the group</w:t>
      </w:r>
    </w:p>
    <w:p w:rsidR="007B72BC" w:rsidRDefault="007B72BC" w:rsidP="007B72BC"/>
    <w:p w:rsidR="007B72BC" w:rsidRDefault="007B72BC" w:rsidP="007B72BC"/>
    <w:sectPr w:rsidR="007B7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8E0"/>
    <w:multiLevelType w:val="hybridMultilevel"/>
    <w:tmpl w:val="26B8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882"/>
    <w:multiLevelType w:val="hybridMultilevel"/>
    <w:tmpl w:val="589E4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7506"/>
    <w:multiLevelType w:val="hybridMultilevel"/>
    <w:tmpl w:val="D4E4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63480"/>
    <w:multiLevelType w:val="hybridMultilevel"/>
    <w:tmpl w:val="BF76B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65522"/>
    <w:multiLevelType w:val="hybridMultilevel"/>
    <w:tmpl w:val="0ACA6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2C90"/>
    <w:multiLevelType w:val="hybridMultilevel"/>
    <w:tmpl w:val="73D6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06F50"/>
    <w:multiLevelType w:val="hybridMultilevel"/>
    <w:tmpl w:val="DC9AC0E0"/>
    <w:lvl w:ilvl="0" w:tplc="FC0C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B757D"/>
    <w:multiLevelType w:val="hybridMultilevel"/>
    <w:tmpl w:val="B3C0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F2979"/>
    <w:multiLevelType w:val="hybridMultilevel"/>
    <w:tmpl w:val="46408A76"/>
    <w:lvl w:ilvl="0" w:tplc="DF623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60"/>
    <w:rsid w:val="003C4BA3"/>
    <w:rsid w:val="003D3060"/>
    <w:rsid w:val="00717891"/>
    <w:rsid w:val="007B72BC"/>
    <w:rsid w:val="007C2BC7"/>
    <w:rsid w:val="00C3111B"/>
    <w:rsid w:val="00CE4176"/>
    <w:rsid w:val="00E729E9"/>
    <w:rsid w:val="00F959C6"/>
    <w:rsid w:val="00F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0D14"/>
  <w15:docId w15:val="{9F6E0A79-50C2-4F4D-AFEE-7BD093D7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060"/>
    <w:pPr>
      <w:ind w:left="720"/>
      <w:contextualSpacing/>
    </w:pPr>
  </w:style>
  <w:style w:type="table" w:styleId="TableGrid">
    <w:name w:val="Table Grid"/>
    <w:basedOn w:val="TableNormal"/>
    <w:uiPriority w:val="59"/>
    <w:rsid w:val="003D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Ferrara, David</dc:creator>
  <cp:lastModifiedBy>Ferrara, David</cp:lastModifiedBy>
  <cp:revision>3</cp:revision>
  <cp:lastPrinted>2018-03-02T15:34:00Z</cp:lastPrinted>
  <dcterms:created xsi:type="dcterms:W3CDTF">2016-02-16T18:43:00Z</dcterms:created>
  <dcterms:modified xsi:type="dcterms:W3CDTF">2018-03-02T15:34:00Z</dcterms:modified>
</cp:coreProperties>
</file>