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916" w:rsidRDefault="00EC6916" w:rsidP="00B661CD">
      <w:pPr>
        <w:pStyle w:val="ReturnAddress"/>
        <w:framePr w:w="7793" w:h="1021" w:wrap="notBeside" w:hAnchor="page" w:x="3457" w:y="721"/>
        <w:rPr>
          <w:rFonts w:ascii="Invitation" w:hAnsi="Invitation"/>
          <w:sz w:val="36"/>
        </w:rPr>
      </w:pPr>
      <w:r>
        <w:rPr>
          <w:rFonts w:ascii="Invitation" w:hAnsi="Invitation"/>
          <w:sz w:val="44"/>
        </w:rPr>
        <w:t>Neshaminy School District</w:t>
      </w:r>
    </w:p>
    <w:p w:rsidR="00EC6916" w:rsidRDefault="00EC6916" w:rsidP="00B661CD">
      <w:pPr>
        <w:pStyle w:val="ReturnAddress"/>
        <w:framePr w:w="7793" w:h="1021" w:wrap="notBeside" w:hAnchor="page" w:x="3457" w:y="721"/>
        <w:rPr>
          <w:rFonts w:ascii="Invitation" w:hAnsi="Invitation"/>
          <w:sz w:val="24"/>
        </w:rPr>
      </w:pPr>
      <w:r>
        <w:rPr>
          <w:rFonts w:ascii="Invitation" w:hAnsi="Invitation"/>
          <w:sz w:val="24"/>
        </w:rPr>
        <w:t xml:space="preserve">2001 Old Lincoln Highway </w:t>
      </w:r>
      <w:r>
        <w:rPr>
          <w:rFonts w:ascii="Invitation" w:hAnsi="Invitation"/>
          <w:sz w:val="24"/>
          <w:szCs w:val="24"/>
        </w:rPr>
        <w:sym w:font="Symbol" w:char="F0B7"/>
      </w:r>
      <w:r>
        <w:rPr>
          <w:rFonts w:ascii="Invitation" w:hAnsi="Invitation"/>
          <w:sz w:val="24"/>
        </w:rPr>
        <w:t xml:space="preserve"> Langhorne, Pennsylvania 19047-3295</w:t>
      </w:r>
    </w:p>
    <w:p w:rsidR="00EC6916" w:rsidRPr="00B661CD" w:rsidRDefault="00EC6916" w:rsidP="00B661CD">
      <w:pPr>
        <w:pStyle w:val="ReturnAddress"/>
        <w:framePr w:w="7793" w:h="1021" w:wrap="notBeside" w:hAnchor="page" w:x="3457" w:y="721"/>
        <w:pBdr>
          <w:top w:val="thinThickThinSmallGap" w:sz="12" w:space="1" w:color="auto"/>
        </w:pBdr>
        <w:rPr>
          <w:sz w:val="4"/>
          <w:szCs w:val="4"/>
        </w:rPr>
      </w:pPr>
    </w:p>
    <w:p w:rsidR="00EC6916" w:rsidRDefault="009E1DFB" w:rsidP="00B661CD">
      <w:pPr>
        <w:pStyle w:val="CompanyName"/>
        <w:framePr w:w="2071" w:h="2026" w:wrap="around" w:hAnchor="page" w:x="1153" w:y="577"/>
      </w:pPr>
      <w:r>
        <w:rPr>
          <w:noProof/>
        </w:rPr>
        <w:pict>
          <v:shape id="Picture 1" o:spid="_x0000_i1026" type="#_x0000_t75" style="width:78pt;height:1in;visibility:visible">
            <v:imagedata r:id="rId8" o:title=""/>
          </v:shape>
        </w:pict>
      </w:r>
    </w:p>
    <w:p w:rsidR="00EC6916" w:rsidRDefault="00EC6916" w:rsidP="00B661CD">
      <w:pPr>
        <w:pStyle w:val="InsideAddress"/>
        <w:framePr w:w="2071" w:h="2026" w:wrap="around" w:vAnchor="page" w:hAnchor="page" w:x="1153" w:y="577" w:anchorLock="1"/>
        <w:ind w:left="-360" w:firstLine="360"/>
        <w:rPr>
          <w:b/>
          <w:sz w:val="16"/>
        </w:rPr>
      </w:pPr>
    </w:p>
    <w:p w:rsidR="00EC6916" w:rsidRDefault="00EC6916" w:rsidP="00B661CD">
      <w:pPr>
        <w:pStyle w:val="InsideAddress"/>
        <w:framePr w:w="2071" w:h="2026" w:wrap="around" w:vAnchor="page" w:hAnchor="page" w:x="1153" w:y="577" w:anchorLock="1"/>
        <w:ind w:left="-360" w:firstLine="360"/>
        <w:rPr>
          <w:b/>
          <w:sz w:val="16"/>
        </w:rPr>
      </w:pPr>
      <w:r>
        <w:rPr>
          <w:b/>
          <w:sz w:val="16"/>
        </w:rPr>
        <w:t>.</w:t>
      </w:r>
    </w:p>
    <w:p w:rsidR="00EC6916" w:rsidRDefault="00EC6916" w:rsidP="00B661CD">
      <w:pPr>
        <w:pStyle w:val="CompanyName"/>
        <w:framePr w:w="2071" w:h="2026" w:wrap="around" w:hAnchor="page" w:x="1153" w:y="577"/>
      </w:pPr>
    </w:p>
    <w:p w:rsidR="00EC6916" w:rsidRDefault="00EC6916" w:rsidP="008A0447">
      <w:pPr>
        <w:pStyle w:val="Date"/>
        <w:tabs>
          <w:tab w:val="right" w:pos="10080"/>
        </w:tabs>
        <w:spacing w:after="0"/>
        <w:ind w:left="0" w:right="7830"/>
        <w:rPr>
          <w:b/>
          <w:sz w:val="16"/>
        </w:rPr>
      </w:pPr>
    </w:p>
    <w:p w:rsidR="00EC6916" w:rsidRPr="00B661CD" w:rsidRDefault="00EC6916" w:rsidP="00B661CD">
      <w:pPr>
        <w:pStyle w:val="InsideAddress"/>
        <w:tabs>
          <w:tab w:val="left" w:pos="1020"/>
        </w:tabs>
        <w:ind w:left="-360"/>
        <w:jc w:val="center"/>
        <w:rPr>
          <w:rFonts w:ascii="Algerian" w:hAnsi="Algerian"/>
          <w:sz w:val="30"/>
          <w:szCs w:val="30"/>
        </w:rPr>
      </w:pPr>
      <w:r w:rsidRPr="00B661CD">
        <w:rPr>
          <w:rFonts w:ascii="Algerian" w:hAnsi="Algerian"/>
          <w:sz w:val="30"/>
          <w:szCs w:val="30"/>
        </w:rPr>
        <w:t>Health &amp; Physical Education Department</w:t>
      </w:r>
    </w:p>
    <w:p w:rsidR="00EC6916" w:rsidRPr="00B661CD" w:rsidRDefault="00EC6916" w:rsidP="00B661CD">
      <w:pPr>
        <w:pStyle w:val="InsideAddress"/>
        <w:tabs>
          <w:tab w:val="left" w:pos="1020"/>
        </w:tabs>
        <w:ind w:left="-360"/>
        <w:jc w:val="center"/>
        <w:rPr>
          <w:rFonts w:ascii="Algerian" w:hAnsi="Algerian"/>
          <w:sz w:val="30"/>
          <w:szCs w:val="30"/>
        </w:rPr>
      </w:pPr>
      <w:r w:rsidRPr="00B661CD">
        <w:rPr>
          <w:rFonts w:ascii="Algerian" w:hAnsi="Algerian"/>
          <w:sz w:val="30"/>
          <w:szCs w:val="30"/>
        </w:rPr>
        <w:t>Neshaminy High School</w:t>
      </w:r>
    </w:p>
    <w:p w:rsidR="00EC6916" w:rsidRDefault="00EC6916" w:rsidP="00B661CD">
      <w:pPr>
        <w:pStyle w:val="Title"/>
        <w:spacing w:line="360" w:lineRule="auto"/>
        <w:rPr>
          <w:rFonts w:ascii="Arial" w:hAnsi="Arial" w:cs="Arial"/>
          <w:szCs w:val="24"/>
          <w:u w:val="single"/>
        </w:rPr>
      </w:pPr>
    </w:p>
    <w:p w:rsidR="00EC6916" w:rsidRDefault="00EC6916" w:rsidP="00B661CD">
      <w:pPr>
        <w:pStyle w:val="Title"/>
        <w:spacing w:line="360" w:lineRule="auto"/>
        <w:rPr>
          <w:rFonts w:ascii="Arial" w:hAnsi="Arial" w:cs="Arial"/>
          <w:szCs w:val="24"/>
          <w:u w:val="single"/>
        </w:rPr>
      </w:pPr>
      <w:r>
        <w:rPr>
          <w:rFonts w:ascii="Arial" w:hAnsi="Arial" w:cs="Arial"/>
          <w:szCs w:val="24"/>
          <w:u w:val="single"/>
        </w:rPr>
        <w:t xml:space="preserve">Sophomore Health Core Curriculum </w:t>
      </w:r>
    </w:p>
    <w:p w:rsidR="00EC6916" w:rsidRDefault="00EC6916" w:rsidP="00B661CD">
      <w:pPr>
        <w:pStyle w:val="Title"/>
        <w:spacing w:line="360" w:lineRule="auto"/>
        <w:rPr>
          <w:rFonts w:ascii="Arial" w:hAnsi="Arial" w:cs="Arial"/>
          <w:szCs w:val="24"/>
          <w:u w:val="single"/>
        </w:rPr>
      </w:pPr>
    </w:p>
    <w:p w:rsidR="00EC6916" w:rsidRPr="0051413C" w:rsidRDefault="00EC6916" w:rsidP="00B661CD">
      <w:pPr>
        <w:pStyle w:val="Title"/>
        <w:spacing w:line="360" w:lineRule="auto"/>
        <w:rPr>
          <w:rFonts w:ascii="Arial" w:hAnsi="Arial" w:cs="Arial"/>
          <w:szCs w:val="24"/>
          <w:u w:val="single"/>
        </w:rPr>
      </w:pPr>
    </w:p>
    <w:p w:rsidR="00EC6916" w:rsidRPr="00B661CD" w:rsidRDefault="00EC6916" w:rsidP="00B661CD">
      <w:pPr>
        <w:pStyle w:val="Title"/>
        <w:jc w:val="left"/>
        <w:rPr>
          <w:rFonts w:ascii="Arial" w:hAnsi="Arial" w:cs="Arial"/>
          <w:szCs w:val="24"/>
        </w:rPr>
      </w:pPr>
      <w:r>
        <w:rPr>
          <w:rFonts w:ascii="Arial" w:hAnsi="Arial" w:cs="Arial"/>
          <w:b/>
          <w:szCs w:val="24"/>
        </w:rPr>
        <w:t>Duration</w:t>
      </w:r>
      <w:r w:rsidRPr="0051413C">
        <w:rPr>
          <w:rFonts w:ascii="Arial" w:hAnsi="Arial" w:cs="Arial"/>
          <w:b/>
          <w:szCs w:val="24"/>
        </w:rPr>
        <w:t>:</w:t>
      </w:r>
      <w:r w:rsidRPr="0051413C">
        <w:rPr>
          <w:rFonts w:ascii="Arial" w:hAnsi="Arial" w:cs="Arial"/>
          <w:b/>
          <w:szCs w:val="24"/>
        </w:rPr>
        <w:tab/>
      </w:r>
      <w:r>
        <w:rPr>
          <w:rFonts w:ascii="Arial" w:hAnsi="Arial" w:cs="Arial"/>
          <w:b/>
          <w:szCs w:val="24"/>
        </w:rPr>
        <w:tab/>
      </w:r>
      <w:r>
        <w:rPr>
          <w:rFonts w:ascii="Arial" w:hAnsi="Arial" w:cs="Arial"/>
          <w:b/>
          <w:szCs w:val="24"/>
        </w:rPr>
        <w:tab/>
      </w:r>
      <w:r w:rsidRPr="00B661CD">
        <w:rPr>
          <w:rFonts w:ascii="Arial" w:hAnsi="Arial" w:cs="Arial"/>
          <w:szCs w:val="24"/>
        </w:rPr>
        <w:t>Full School Year</w:t>
      </w:r>
      <w:r w:rsidR="000E3799">
        <w:rPr>
          <w:rFonts w:ascii="Arial" w:hAnsi="Arial" w:cs="Arial"/>
          <w:szCs w:val="24"/>
        </w:rPr>
        <w:t xml:space="preserve"> (September</w:t>
      </w:r>
      <w:r>
        <w:rPr>
          <w:rFonts w:ascii="Arial" w:hAnsi="Arial" w:cs="Arial"/>
          <w:szCs w:val="24"/>
        </w:rPr>
        <w:t xml:space="preserve"> – June)</w:t>
      </w:r>
    </w:p>
    <w:p w:rsidR="00EC6916" w:rsidRPr="0051413C" w:rsidRDefault="00EC6916" w:rsidP="00B661CD">
      <w:pPr>
        <w:pStyle w:val="Title"/>
        <w:jc w:val="left"/>
        <w:rPr>
          <w:rFonts w:ascii="Arial" w:hAnsi="Arial" w:cs="Arial"/>
          <w:szCs w:val="24"/>
        </w:rPr>
      </w:pPr>
      <w:r w:rsidRPr="0051413C">
        <w:rPr>
          <w:rFonts w:ascii="Arial" w:hAnsi="Arial" w:cs="Arial"/>
          <w:b/>
          <w:szCs w:val="24"/>
        </w:rPr>
        <w:t>Credits:</w:t>
      </w:r>
      <w:r w:rsidRPr="0051413C">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szCs w:val="24"/>
        </w:rPr>
        <w:t xml:space="preserve">Required .5 </w:t>
      </w:r>
      <w:r w:rsidRPr="0051413C">
        <w:rPr>
          <w:rFonts w:ascii="Arial" w:hAnsi="Arial" w:cs="Arial"/>
          <w:szCs w:val="24"/>
        </w:rPr>
        <w:t>Credits</w:t>
      </w:r>
      <w:r>
        <w:rPr>
          <w:rFonts w:ascii="Arial" w:hAnsi="Arial" w:cs="Arial"/>
          <w:szCs w:val="24"/>
        </w:rPr>
        <w:t xml:space="preserve"> (Graduation Requirement)</w:t>
      </w:r>
    </w:p>
    <w:p w:rsidR="00EC6916" w:rsidRPr="0051413C" w:rsidRDefault="00EC6916" w:rsidP="00B661CD">
      <w:pPr>
        <w:pStyle w:val="Title"/>
        <w:jc w:val="left"/>
        <w:rPr>
          <w:rFonts w:ascii="Arial" w:hAnsi="Arial" w:cs="Arial"/>
          <w:b/>
          <w:szCs w:val="24"/>
        </w:rPr>
      </w:pPr>
      <w:r>
        <w:rPr>
          <w:rFonts w:ascii="Arial" w:hAnsi="Arial" w:cs="Arial"/>
          <w:b/>
          <w:szCs w:val="24"/>
        </w:rPr>
        <w:t>Period/Days</w:t>
      </w:r>
      <w:r w:rsidRPr="0051413C">
        <w:rPr>
          <w:rFonts w:ascii="Arial" w:hAnsi="Arial" w:cs="Arial"/>
          <w:b/>
          <w:szCs w:val="24"/>
        </w:rPr>
        <w:t>:</w:t>
      </w:r>
      <w:r w:rsidRPr="0051413C">
        <w:rPr>
          <w:rFonts w:ascii="Arial" w:hAnsi="Arial" w:cs="Arial"/>
          <w:b/>
          <w:szCs w:val="24"/>
        </w:rPr>
        <w:tab/>
      </w:r>
      <w:r>
        <w:rPr>
          <w:rFonts w:ascii="Arial" w:hAnsi="Arial" w:cs="Arial"/>
          <w:b/>
          <w:szCs w:val="24"/>
        </w:rPr>
        <w:fldChar w:fldCharType="begin"/>
      </w:r>
      <w:r>
        <w:rPr>
          <w:rFonts w:ascii="Arial" w:hAnsi="Arial" w:cs="Arial"/>
          <w:b/>
          <w:szCs w:val="24"/>
        </w:rPr>
        <w:instrText xml:space="preserve"> FILLIN  "Enter Period and Days of Class"  \* MERGEFORMAT </w:instrText>
      </w:r>
      <w:r>
        <w:rPr>
          <w:rFonts w:ascii="Arial" w:hAnsi="Arial" w:cs="Arial"/>
          <w:b/>
          <w:szCs w:val="24"/>
        </w:rPr>
        <w:fldChar w:fldCharType="end"/>
      </w:r>
      <w:r w:rsidR="009E1DFB">
        <w:fldChar w:fldCharType="begin"/>
      </w:r>
      <w:r w:rsidR="009E1DFB">
        <w:instrText xml:space="preserve"> INFO  Author Period/Days  \* MERGEFORMAT </w:instrText>
      </w:r>
      <w:r w:rsidR="009E1DFB">
        <w:fldChar w:fldCharType="separate"/>
      </w:r>
      <w:proofErr w:type="gramStart"/>
      <w:r w:rsidRPr="00B01F96">
        <w:rPr>
          <w:rFonts w:ascii="Arial" w:hAnsi="Arial" w:cs="Arial"/>
          <w:szCs w:val="24"/>
        </w:rPr>
        <w:t>P</w:t>
      </w:r>
      <w:r w:rsidR="000E3799">
        <w:rPr>
          <w:rFonts w:ascii="Arial" w:hAnsi="Arial" w:cs="Arial"/>
          <w:szCs w:val="24"/>
        </w:rPr>
        <w:t>eriods  7</w:t>
      </w:r>
      <w:proofErr w:type="gramEnd"/>
      <w:r w:rsidR="000E3799">
        <w:rPr>
          <w:rFonts w:ascii="Arial" w:hAnsi="Arial" w:cs="Arial"/>
          <w:szCs w:val="24"/>
        </w:rPr>
        <w:t xml:space="preserve">/8 - Even / Period </w:t>
      </w:r>
      <w:r>
        <w:rPr>
          <w:rFonts w:ascii="Arial" w:hAnsi="Arial" w:cs="Arial"/>
          <w:szCs w:val="24"/>
        </w:rPr>
        <w:t>-</w:t>
      </w:r>
      <w:r w:rsidR="009E1DFB">
        <w:rPr>
          <w:rFonts w:ascii="Arial" w:hAnsi="Arial" w:cs="Arial"/>
          <w:szCs w:val="24"/>
        </w:rPr>
        <w:t xml:space="preserve"> 6</w:t>
      </w:r>
      <w:r>
        <w:rPr>
          <w:rFonts w:ascii="Arial" w:hAnsi="Arial" w:cs="Arial"/>
          <w:szCs w:val="24"/>
        </w:rPr>
        <w:t xml:space="preserve"> Odd</w:t>
      </w:r>
      <w:r w:rsidR="009E1DFB">
        <w:rPr>
          <w:rFonts w:ascii="Arial" w:hAnsi="Arial" w:cs="Arial"/>
          <w:szCs w:val="24"/>
        </w:rPr>
        <w:fldChar w:fldCharType="end"/>
      </w:r>
    </w:p>
    <w:p w:rsidR="00EC6916" w:rsidRDefault="00EC6916" w:rsidP="00B661CD">
      <w:pPr>
        <w:pStyle w:val="Title"/>
        <w:jc w:val="left"/>
        <w:rPr>
          <w:rFonts w:ascii="Arial" w:hAnsi="Arial" w:cs="Arial"/>
          <w:b/>
          <w:szCs w:val="24"/>
        </w:rPr>
      </w:pPr>
      <w:r>
        <w:rPr>
          <w:rFonts w:ascii="Arial" w:hAnsi="Arial" w:cs="Arial"/>
          <w:b/>
          <w:szCs w:val="24"/>
        </w:rPr>
        <w:t>Room</w:t>
      </w:r>
      <w:r w:rsidRPr="0051413C">
        <w:rPr>
          <w:rFonts w:ascii="Arial" w:hAnsi="Arial" w:cs="Arial"/>
          <w:b/>
          <w:szCs w:val="24"/>
        </w:rPr>
        <w:t>:</w:t>
      </w:r>
      <w:r w:rsidRPr="0051413C">
        <w:rPr>
          <w:rFonts w:ascii="Arial" w:hAnsi="Arial" w:cs="Arial"/>
          <w:b/>
          <w:szCs w:val="24"/>
        </w:rPr>
        <w:tab/>
      </w:r>
      <w:r w:rsidRPr="0051413C">
        <w:rPr>
          <w:rFonts w:ascii="Arial" w:hAnsi="Arial" w:cs="Arial"/>
          <w:b/>
          <w:szCs w:val="24"/>
        </w:rPr>
        <w:tab/>
      </w:r>
      <w:r w:rsidR="000E3799">
        <w:rPr>
          <w:rFonts w:ascii="Arial" w:hAnsi="Arial" w:cs="Arial"/>
          <w:b/>
          <w:szCs w:val="24"/>
        </w:rPr>
        <w:tab/>
        <w:t>K208</w:t>
      </w:r>
      <w:r w:rsidR="009E1DFB">
        <w:rPr>
          <w:rFonts w:ascii="Arial" w:hAnsi="Arial" w:cs="Arial"/>
          <w:b/>
          <w:szCs w:val="24"/>
        </w:rPr>
        <w:t xml:space="preserve"> or K209</w:t>
      </w:r>
    </w:p>
    <w:p w:rsidR="00EC6916" w:rsidRPr="0051413C" w:rsidRDefault="00EC6916" w:rsidP="00B661CD">
      <w:pPr>
        <w:pStyle w:val="Title"/>
        <w:jc w:val="left"/>
        <w:rPr>
          <w:rFonts w:ascii="Arial" w:hAnsi="Arial" w:cs="Arial"/>
          <w:b/>
          <w:szCs w:val="24"/>
        </w:rPr>
      </w:pPr>
      <w:r w:rsidRPr="0051413C">
        <w:rPr>
          <w:rFonts w:ascii="Arial" w:hAnsi="Arial" w:cs="Arial"/>
          <w:b/>
          <w:szCs w:val="24"/>
        </w:rPr>
        <w:t>Instructor:</w:t>
      </w:r>
      <w:r>
        <w:rPr>
          <w:rFonts w:ascii="Arial" w:hAnsi="Arial" w:cs="Arial"/>
          <w:b/>
          <w:szCs w:val="24"/>
        </w:rPr>
        <w:tab/>
      </w:r>
      <w:r>
        <w:rPr>
          <w:rFonts w:ascii="Arial" w:hAnsi="Arial" w:cs="Arial"/>
          <w:b/>
          <w:szCs w:val="24"/>
        </w:rPr>
        <w:tab/>
        <w:t>Mr. Smith</w:t>
      </w:r>
      <w:r>
        <w:t xml:space="preserve"> </w:t>
      </w:r>
    </w:p>
    <w:p w:rsidR="00EC6916" w:rsidRPr="0051413C" w:rsidRDefault="00EC6916" w:rsidP="00B661CD">
      <w:pPr>
        <w:pStyle w:val="Title"/>
        <w:jc w:val="left"/>
        <w:rPr>
          <w:rFonts w:ascii="Arial" w:hAnsi="Arial" w:cs="Arial"/>
          <w:szCs w:val="24"/>
        </w:rPr>
      </w:pPr>
      <w:r>
        <w:rPr>
          <w:rFonts w:ascii="Arial" w:hAnsi="Arial" w:cs="Arial"/>
          <w:b/>
          <w:szCs w:val="24"/>
        </w:rPr>
        <w:t>Contact</w:t>
      </w:r>
      <w:r w:rsidRPr="0051413C">
        <w:rPr>
          <w:rFonts w:ascii="Arial" w:hAnsi="Arial" w:cs="Arial"/>
          <w:b/>
          <w:szCs w:val="24"/>
        </w:rPr>
        <w:t>:</w:t>
      </w:r>
      <w:r w:rsidRPr="0051413C">
        <w:rPr>
          <w:rFonts w:ascii="Arial" w:hAnsi="Arial" w:cs="Arial"/>
          <w:b/>
          <w:szCs w:val="24"/>
        </w:rPr>
        <w:tab/>
      </w:r>
      <w:r>
        <w:rPr>
          <w:rFonts w:ascii="Arial" w:hAnsi="Arial" w:cs="Arial"/>
          <w:b/>
          <w:szCs w:val="24"/>
        </w:rPr>
        <w:tab/>
      </w:r>
      <w:r>
        <w:rPr>
          <w:rFonts w:ascii="Arial" w:hAnsi="Arial" w:cs="Arial"/>
          <w:b/>
          <w:szCs w:val="24"/>
        </w:rPr>
        <w:tab/>
      </w:r>
      <w:r w:rsidR="009E1DFB">
        <w:fldChar w:fldCharType="begin"/>
      </w:r>
      <w:r w:rsidR="009E1DFB">
        <w:instrText xml:space="preserve"> INFO  Author Email  \* MERGEFORMAT </w:instrText>
      </w:r>
      <w:r w:rsidR="009E1DFB">
        <w:fldChar w:fldCharType="separate"/>
      </w:r>
      <w:r>
        <w:rPr>
          <w:rFonts w:ascii="Arial" w:hAnsi="Arial" w:cs="Arial"/>
          <w:szCs w:val="24"/>
        </w:rPr>
        <w:t>psmith@neshaminy.k12.pa.us</w:t>
      </w:r>
      <w:r w:rsidR="009E1DFB">
        <w:rPr>
          <w:rFonts w:ascii="Arial" w:hAnsi="Arial" w:cs="Arial"/>
          <w:szCs w:val="24"/>
        </w:rPr>
        <w:fldChar w:fldCharType="end"/>
      </w:r>
    </w:p>
    <w:p w:rsidR="00EC6916" w:rsidRDefault="00EC6916" w:rsidP="00B661CD">
      <w:pPr>
        <w:pStyle w:val="Title"/>
        <w:jc w:val="left"/>
        <w:rPr>
          <w:rFonts w:ascii="Arial" w:hAnsi="Arial" w:cs="Arial"/>
          <w:szCs w:val="24"/>
        </w:rPr>
      </w:pPr>
      <w:r w:rsidRPr="0051413C">
        <w:rPr>
          <w:rFonts w:ascii="Arial" w:hAnsi="Arial" w:cs="Arial"/>
          <w:szCs w:val="24"/>
        </w:rPr>
        <w:tab/>
      </w:r>
      <w:r w:rsidRPr="0051413C">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51413C">
        <w:rPr>
          <w:rFonts w:ascii="Arial" w:hAnsi="Arial" w:cs="Arial"/>
          <w:szCs w:val="24"/>
        </w:rPr>
        <w:t xml:space="preserve">Phone – </w:t>
      </w:r>
      <w:r>
        <w:rPr>
          <w:rFonts w:ascii="Arial" w:hAnsi="Arial" w:cs="Arial"/>
          <w:szCs w:val="24"/>
        </w:rPr>
        <w:tab/>
        <w:t xml:space="preserve">(215) 809-6100 </w:t>
      </w:r>
    </w:p>
    <w:p w:rsidR="00EC6916" w:rsidRDefault="00EC6916" w:rsidP="00EE2A69">
      <w:pPr>
        <w:pStyle w:val="Title"/>
        <w:ind w:left="2520" w:firstLine="360"/>
        <w:jc w:val="left"/>
        <w:rPr>
          <w:rFonts w:ascii="Arial" w:hAnsi="Arial" w:cs="Arial"/>
          <w:szCs w:val="24"/>
        </w:rPr>
      </w:pPr>
      <w:r>
        <w:rPr>
          <w:rFonts w:ascii="Arial" w:hAnsi="Arial" w:cs="Arial"/>
          <w:szCs w:val="24"/>
        </w:rPr>
        <w:t>(215) 809-6133 [Girls PE Office]</w:t>
      </w:r>
    </w:p>
    <w:p w:rsidR="00EC6916" w:rsidRPr="0051413C" w:rsidRDefault="00EC6916" w:rsidP="00B661CD">
      <w:pPr>
        <w:pStyle w:val="Title"/>
        <w:jc w:val="left"/>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(215) 809-6138 [Boys PE Office]</w:t>
      </w:r>
    </w:p>
    <w:p w:rsidR="00EC6916" w:rsidRPr="0051413C" w:rsidRDefault="009E1DFB" w:rsidP="00B661CD">
      <w:pPr>
        <w:pStyle w:val="Title"/>
        <w:jc w:val="left"/>
        <w:rPr>
          <w:rFonts w:ascii="Arial" w:hAnsi="Arial" w:cs="Arial"/>
          <w:szCs w:val="24"/>
        </w:rPr>
      </w:pPr>
      <w:r>
        <w:rPr>
          <w:noProof/>
        </w:rPr>
        <w:pict>
          <v:line id="_x0000_s1026" style="position:absolute;z-index:251658240" from="-3.6pt,19.65pt" to="435.6pt,19.65pt" o:allowincell="f" strokeweight="1pt"/>
        </w:pict>
      </w:r>
      <w:r w:rsidR="00EC6916" w:rsidRPr="0051413C">
        <w:rPr>
          <w:rFonts w:ascii="Arial" w:hAnsi="Arial" w:cs="Arial"/>
          <w:b/>
          <w:szCs w:val="24"/>
        </w:rPr>
        <w:t>Office Hours:</w:t>
      </w:r>
      <w:r w:rsidR="00EC6916" w:rsidRPr="0051413C">
        <w:rPr>
          <w:rFonts w:ascii="Arial" w:hAnsi="Arial" w:cs="Arial"/>
          <w:b/>
          <w:szCs w:val="24"/>
        </w:rPr>
        <w:tab/>
      </w:r>
      <w:r w:rsidR="00EC6916">
        <w:rPr>
          <w:rFonts w:ascii="Arial" w:hAnsi="Arial" w:cs="Arial"/>
          <w:szCs w:val="24"/>
        </w:rPr>
        <w:t>Email for an</w:t>
      </w:r>
      <w:r w:rsidR="00EC6916" w:rsidRPr="0051413C">
        <w:rPr>
          <w:rFonts w:ascii="Arial" w:hAnsi="Arial" w:cs="Arial"/>
          <w:szCs w:val="24"/>
        </w:rPr>
        <w:t xml:space="preserve"> Appointment</w:t>
      </w:r>
    </w:p>
    <w:p w:rsidR="00EC6916" w:rsidRPr="0051413C" w:rsidRDefault="00EC6916" w:rsidP="00B661CD">
      <w:pPr>
        <w:pStyle w:val="Title"/>
        <w:spacing w:line="360" w:lineRule="auto"/>
        <w:jc w:val="left"/>
        <w:rPr>
          <w:rFonts w:ascii="Arial" w:hAnsi="Arial" w:cs="Arial"/>
          <w:b/>
          <w:szCs w:val="24"/>
        </w:rPr>
      </w:pPr>
      <w:r w:rsidRPr="0051413C">
        <w:rPr>
          <w:rFonts w:ascii="Arial" w:hAnsi="Arial" w:cs="Arial"/>
          <w:szCs w:val="24"/>
        </w:rPr>
        <w:tab/>
      </w:r>
    </w:p>
    <w:p w:rsidR="00EC6916" w:rsidRPr="0051413C" w:rsidRDefault="00EC6916" w:rsidP="00B661CD">
      <w:pPr>
        <w:spacing w:line="360" w:lineRule="auto"/>
        <w:rPr>
          <w:rFonts w:cs="Arial"/>
          <w:b/>
          <w:i/>
          <w:sz w:val="24"/>
          <w:szCs w:val="24"/>
          <w:u w:val="single"/>
        </w:rPr>
      </w:pPr>
      <w:r w:rsidRPr="0051413C">
        <w:rPr>
          <w:rFonts w:cs="Arial"/>
          <w:b/>
          <w:i/>
          <w:sz w:val="24"/>
          <w:szCs w:val="24"/>
          <w:u w:val="single"/>
        </w:rPr>
        <w:t>Course Description:</w:t>
      </w:r>
    </w:p>
    <w:p w:rsidR="00EC6916" w:rsidRDefault="00EC6916" w:rsidP="00471ECA">
      <w:pPr>
        <w:spacing w:after="240"/>
        <w:rPr>
          <w:rFonts w:cs="Arial"/>
          <w:sz w:val="24"/>
          <w:szCs w:val="24"/>
        </w:rPr>
      </w:pPr>
      <w:r>
        <w:rPr>
          <w:rFonts w:cs="Arial"/>
          <w:sz w:val="24"/>
          <w:szCs w:val="24"/>
        </w:rPr>
        <w:t>The purpose of health education is to establish an understanding in terms of overall healthy living based on the connection to personal wellness. The curriculum is designed into five parts for a balanced diversity of issues to address both state and national standards in: Mental Health, First Aid/CPR, Nutrition Basics, Substance Abuse and Human Sexuality.</w:t>
      </w:r>
    </w:p>
    <w:p w:rsidR="00EC6916" w:rsidRPr="00A350AA" w:rsidRDefault="009E1DFB" w:rsidP="00A350AA">
      <w:pPr>
        <w:shd w:val="clear" w:color="auto" w:fill="FFFFFF"/>
        <w:overflowPunct/>
        <w:autoSpaceDE/>
        <w:autoSpaceDN/>
        <w:adjustRightInd/>
        <w:jc w:val="center"/>
        <w:textAlignment w:val="auto"/>
        <w:rPr>
          <w:rFonts w:cs="Arial"/>
          <w:sz w:val="24"/>
          <w:szCs w:val="24"/>
        </w:rPr>
      </w:pPr>
      <w:hyperlink r:id="rId9" w:history="1">
        <w:r w:rsidR="00EC6916" w:rsidRPr="00A350AA">
          <w:rPr>
            <w:rFonts w:cs="Arial"/>
            <w:sz w:val="24"/>
            <w:szCs w:val="24"/>
          </w:rPr>
          <w:t>Mental Health Unit</w:t>
        </w:r>
      </w:hyperlink>
    </w:p>
    <w:p w:rsidR="00EC6916" w:rsidRPr="00A350AA" w:rsidRDefault="00EC6916" w:rsidP="00A350AA">
      <w:pPr>
        <w:numPr>
          <w:ilvl w:val="0"/>
          <w:numId w:val="14"/>
        </w:numPr>
        <w:shd w:val="clear" w:color="auto" w:fill="FFFFFF"/>
        <w:overflowPunct/>
        <w:autoSpaceDE/>
        <w:autoSpaceDN/>
        <w:adjustRightInd/>
        <w:spacing w:before="100" w:beforeAutospacing="1" w:after="100" w:afterAutospacing="1"/>
        <w:jc w:val="left"/>
        <w:textAlignment w:val="auto"/>
        <w:rPr>
          <w:rFonts w:cs="Arial"/>
          <w:sz w:val="24"/>
          <w:szCs w:val="24"/>
        </w:rPr>
      </w:pPr>
      <w:r w:rsidRPr="00A350AA">
        <w:rPr>
          <w:rFonts w:cs="Arial"/>
          <w:sz w:val="24"/>
          <w:szCs w:val="24"/>
        </w:rPr>
        <w:t>As part of overall health, one would be remiss to avoid talking about the healthy status of the brain and the way it operates</w:t>
      </w:r>
      <w:r>
        <w:rPr>
          <w:rFonts w:cs="Arial"/>
          <w:sz w:val="24"/>
          <w:szCs w:val="24"/>
        </w:rPr>
        <w:t xml:space="preserve"> on a basic level</w:t>
      </w:r>
      <w:r w:rsidRPr="00A350AA">
        <w:rPr>
          <w:rFonts w:cs="Arial"/>
          <w:sz w:val="24"/>
          <w:szCs w:val="24"/>
        </w:rPr>
        <w:t>. Talk will initiate around various topics that affect young people as they transition to adults and how to maintain a healthy level of stress during this time</w:t>
      </w:r>
      <w:r>
        <w:rPr>
          <w:rFonts w:cs="Arial"/>
          <w:sz w:val="24"/>
          <w:szCs w:val="24"/>
        </w:rPr>
        <w:t xml:space="preserve"> of transition</w:t>
      </w:r>
      <w:r w:rsidRPr="00A350AA">
        <w:rPr>
          <w:rFonts w:cs="Arial"/>
          <w:sz w:val="24"/>
          <w:szCs w:val="24"/>
        </w:rPr>
        <w:t>.</w:t>
      </w:r>
      <w:r>
        <w:rPr>
          <w:rFonts w:cs="Arial"/>
          <w:sz w:val="24"/>
          <w:szCs w:val="24"/>
        </w:rPr>
        <w:t xml:space="preserve"> The Lifelines</w:t>
      </w:r>
      <w:r w:rsidRPr="00A350AA">
        <w:rPr>
          <w:rFonts w:cs="Arial"/>
          <w:sz w:val="24"/>
          <w:szCs w:val="24"/>
        </w:rPr>
        <w:t xml:space="preserve"> </w:t>
      </w:r>
      <w:r>
        <w:rPr>
          <w:rFonts w:cs="Arial"/>
          <w:sz w:val="24"/>
          <w:szCs w:val="24"/>
        </w:rPr>
        <w:t>program has been incorporated into this unit for obvious reasons.</w:t>
      </w:r>
    </w:p>
    <w:p w:rsidR="00EC6916" w:rsidRPr="00A350AA" w:rsidRDefault="009E1DFB" w:rsidP="00A350AA">
      <w:pPr>
        <w:shd w:val="clear" w:color="auto" w:fill="FFFFFF"/>
        <w:overflowPunct/>
        <w:autoSpaceDE/>
        <w:autoSpaceDN/>
        <w:adjustRightInd/>
        <w:jc w:val="center"/>
        <w:textAlignment w:val="auto"/>
        <w:rPr>
          <w:rFonts w:cs="Arial"/>
          <w:sz w:val="24"/>
          <w:szCs w:val="24"/>
        </w:rPr>
      </w:pPr>
      <w:hyperlink r:id="rId10" w:history="1">
        <w:r w:rsidR="00EC6916" w:rsidRPr="00A350AA">
          <w:rPr>
            <w:rFonts w:cs="Arial"/>
            <w:sz w:val="24"/>
            <w:szCs w:val="24"/>
          </w:rPr>
          <w:t>CPR / First Aid Unit</w:t>
        </w:r>
      </w:hyperlink>
    </w:p>
    <w:p w:rsidR="00EC6916" w:rsidRPr="00A350AA" w:rsidRDefault="00EC6916" w:rsidP="00A350AA">
      <w:pPr>
        <w:numPr>
          <w:ilvl w:val="0"/>
          <w:numId w:val="15"/>
        </w:numPr>
        <w:shd w:val="clear" w:color="auto" w:fill="FFFFFF"/>
        <w:overflowPunct/>
        <w:autoSpaceDE/>
        <w:autoSpaceDN/>
        <w:adjustRightInd/>
        <w:spacing w:before="100" w:beforeAutospacing="1" w:after="100" w:afterAutospacing="1"/>
        <w:jc w:val="left"/>
        <w:textAlignment w:val="auto"/>
        <w:rPr>
          <w:rFonts w:cs="Arial"/>
          <w:sz w:val="24"/>
          <w:szCs w:val="24"/>
        </w:rPr>
      </w:pPr>
      <w:r>
        <w:rPr>
          <w:rFonts w:cs="Arial"/>
          <w:sz w:val="24"/>
          <w:szCs w:val="24"/>
        </w:rPr>
        <w:t xml:space="preserve">Students will reviewing and expanding upon </w:t>
      </w:r>
      <w:r w:rsidRPr="00A350AA">
        <w:rPr>
          <w:rFonts w:cs="Arial"/>
          <w:sz w:val="24"/>
          <w:szCs w:val="24"/>
        </w:rPr>
        <w:t>the CP</w:t>
      </w:r>
      <w:r>
        <w:rPr>
          <w:rFonts w:cs="Arial"/>
          <w:sz w:val="24"/>
          <w:szCs w:val="24"/>
        </w:rPr>
        <w:t>R and basic First A</w:t>
      </w:r>
      <w:r w:rsidRPr="00A350AA">
        <w:rPr>
          <w:rFonts w:cs="Arial"/>
          <w:sz w:val="24"/>
          <w:szCs w:val="24"/>
        </w:rPr>
        <w:t xml:space="preserve">id skills as covered in </w:t>
      </w:r>
      <w:r>
        <w:rPr>
          <w:rFonts w:cs="Arial"/>
          <w:sz w:val="24"/>
          <w:szCs w:val="24"/>
        </w:rPr>
        <w:t xml:space="preserve">the </w:t>
      </w:r>
      <w:r w:rsidRPr="00A350AA">
        <w:rPr>
          <w:rFonts w:cs="Arial"/>
          <w:sz w:val="24"/>
          <w:szCs w:val="24"/>
        </w:rPr>
        <w:t xml:space="preserve">7th grade health curriculum. A more in depth look will continue into the various types of first aid practices and techniques that are used by Red Cross Certified care-givers in order to give proper care for an injured individual. Students have the option to get certified as a </w:t>
      </w:r>
      <w:r>
        <w:rPr>
          <w:rFonts w:cs="Arial"/>
          <w:sz w:val="24"/>
          <w:szCs w:val="24"/>
        </w:rPr>
        <w:t xml:space="preserve">Schools and Community Level </w:t>
      </w:r>
      <w:r w:rsidRPr="00A350AA">
        <w:rPr>
          <w:rFonts w:cs="Arial"/>
          <w:sz w:val="24"/>
          <w:szCs w:val="24"/>
        </w:rPr>
        <w:t xml:space="preserve">First Aid and CPR Responder validated by the Lower Bucks Red Cross (all of our staff at NHS are certified First Aid Trainers). </w:t>
      </w:r>
    </w:p>
    <w:p w:rsidR="00EC6916" w:rsidRPr="00A350AA" w:rsidRDefault="009E1DFB" w:rsidP="00A350AA">
      <w:pPr>
        <w:shd w:val="clear" w:color="auto" w:fill="FFFFFF"/>
        <w:overflowPunct/>
        <w:autoSpaceDE/>
        <w:autoSpaceDN/>
        <w:adjustRightInd/>
        <w:jc w:val="center"/>
        <w:textAlignment w:val="auto"/>
        <w:rPr>
          <w:rFonts w:cs="Arial"/>
          <w:sz w:val="24"/>
          <w:szCs w:val="24"/>
        </w:rPr>
      </w:pPr>
      <w:hyperlink r:id="rId11" w:history="1">
        <w:r w:rsidR="00EC6916" w:rsidRPr="00A350AA">
          <w:rPr>
            <w:rFonts w:cs="Arial"/>
            <w:sz w:val="24"/>
            <w:szCs w:val="24"/>
          </w:rPr>
          <w:t xml:space="preserve">Nutrition </w:t>
        </w:r>
      </w:hyperlink>
      <w:r w:rsidR="00EC6916">
        <w:rPr>
          <w:rFonts w:cs="Arial"/>
          <w:sz w:val="24"/>
          <w:szCs w:val="24"/>
        </w:rPr>
        <w:t>Basics Unit</w:t>
      </w:r>
    </w:p>
    <w:p w:rsidR="00EC6916" w:rsidRPr="00A350AA" w:rsidRDefault="00EC6916" w:rsidP="00A350AA">
      <w:pPr>
        <w:numPr>
          <w:ilvl w:val="0"/>
          <w:numId w:val="16"/>
        </w:numPr>
        <w:shd w:val="clear" w:color="auto" w:fill="FFFFFF"/>
        <w:overflowPunct/>
        <w:autoSpaceDE/>
        <w:autoSpaceDN/>
        <w:adjustRightInd/>
        <w:spacing w:before="100" w:beforeAutospacing="1" w:after="100" w:afterAutospacing="1"/>
        <w:jc w:val="left"/>
        <w:textAlignment w:val="auto"/>
        <w:rPr>
          <w:rFonts w:cs="Arial"/>
          <w:sz w:val="24"/>
          <w:szCs w:val="24"/>
        </w:rPr>
      </w:pPr>
      <w:r w:rsidRPr="00A350AA">
        <w:rPr>
          <w:rFonts w:cs="Arial"/>
          <w:sz w:val="24"/>
          <w:szCs w:val="24"/>
        </w:rPr>
        <w:t xml:space="preserve">Concepts in keeping a healthy level of nutritious intake can be confusing in today's market of fad diets and express schedules that require continued eating of fast food and other unhealthy practices. Students will learn about reading food labels, how to analyze serving sizes and appropriate amounts of various nutrients according to their specific dietary needs. </w:t>
      </w:r>
    </w:p>
    <w:p w:rsidR="00EC6916" w:rsidRPr="00A350AA" w:rsidRDefault="009E1DFB" w:rsidP="00A350AA">
      <w:pPr>
        <w:shd w:val="clear" w:color="auto" w:fill="FFFFFF"/>
        <w:overflowPunct/>
        <w:autoSpaceDE/>
        <w:autoSpaceDN/>
        <w:adjustRightInd/>
        <w:spacing w:before="100" w:beforeAutospacing="1" w:after="100" w:afterAutospacing="1"/>
        <w:jc w:val="center"/>
        <w:textAlignment w:val="auto"/>
        <w:rPr>
          <w:rFonts w:cs="Arial"/>
          <w:sz w:val="24"/>
          <w:szCs w:val="24"/>
        </w:rPr>
      </w:pPr>
      <w:hyperlink r:id="rId12" w:history="1">
        <w:r w:rsidR="00EC6916">
          <w:rPr>
            <w:rFonts w:cs="Arial"/>
            <w:sz w:val="24"/>
            <w:szCs w:val="24"/>
          </w:rPr>
          <w:t>Substance Abuse</w:t>
        </w:r>
        <w:r w:rsidR="00EC6916" w:rsidRPr="00A350AA">
          <w:rPr>
            <w:rFonts w:cs="Arial"/>
            <w:sz w:val="24"/>
            <w:szCs w:val="24"/>
          </w:rPr>
          <w:t xml:space="preserve"> Unit</w:t>
        </w:r>
      </w:hyperlink>
    </w:p>
    <w:p w:rsidR="00EC6916" w:rsidRPr="00A350AA" w:rsidRDefault="00EC6916" w:rsidP="00A350AA">
      <w:pPr>
        <w:numPr>
          <w:ilvl w:val="0"/>
          <w:numId w:val="17"/>
        </w:numPr>
        <w:shd w:val="clear" w:color="auto" w:fill="FFFFFF"/>
        <w:overflowPunct/>
        <w:autoSpaceDE/>
        <w:autoSpaceDN/>
        <w:adjustRightInd/>
        <w:spacing w:before="100" w:beforeAutospacing="1" w:after="100" w:afterAutospacing="1"/>
        <w:jc w:val="left"/>
        <w:textAlignment w:val="auto"/>
        <w:rPr>
          <w:rFonts w:cs="Arial"/>
          <w:sz w:val="24"/>
          <w:szCs w:val="24"/>
        </w:rPr>
      </w:pPr>
      <w:r w:rsidRPr="00A350AA">
        <w:rPr>
          <w:rFonts w:cs="Arial"/>
          <w:sz w:val="24"/>
          <w:szCs w:val="24"/>
        </w:rPr>
        <w:t xml:space="preserve">Drugs will be covered as before, but from another angle with a focus on the aspects that effect high school and college students most directly in order to prepare </w:t>
      </w:r>
      <w:r>
        <w:rPr>
          <w:rFonts w:cs="Arial"/>
          <w:sz w:val="24"/>
          <w:szCs w:val="24"/>
        </w:rPr>
        <w:t>each student for the next phase</w:t>
      </w:r>
      <w:r w:rsidRPr="00A350AA">
        <w:rPr>
          <w:rFonts w:cs="Arial"/>
          <w:sz w:val="24"/>
          <w:szCs w:val="24"/>
        </w:rPr>
        <w:t xml:space="preserve"> of their lives in terms of achieving and maintaining a drug free lifestyle </w:t>
      </w:r>
      <w:r>
        <w:rPr>
          <w:rFonts w:cs="Arial"/>
          <w:sz w:val="24"/>
          <w:szCs w:val="24"/>
        </w:rPr>
        <w:t>alongside</w:t>
      </w:r>
      <w:r w:rsidRPr="00A350AA">
        <w:rPr>
          <w:rFonts w:cs="Arial"/>
          <w:sz w:val="24"/>
          <w:szCs w:val="24"/>
        </w:rPr>
        <w:t xml:space="preserve"> the overarching importance of such practices throughout the human lifespan. The unit will incorporat</w:t>
      </w:r>
      <w:r>
        <w:rPr>
          <w:rFonts w:cs="Arial"/>
          <w:sz w:val="24"/>
          <w:szCs w:val="24"/>
        </w:rPr>
        <w:t>e various strategies to educate students at higher level rather than focusing on rote memorization of factual knowledge.</w:t>
      </w:r>
    </w:p>
    <w:p w:rsidR="00EC6916" w:rsidRPr="00A350AA" w:rsidRDefault="00EC6916" w:rsidP="00A350AA">
      <w:pPr>
        <w:shd w:val="clear" w:color="auto" w:fill="FFFFFF"/>
        <w:overflowPunct/>
        <w:autoSpaceDE/>
        <w:autoSpaceDN/>
        <w:adjustRightInd/>
        <w:spacing w:before="100" w:beforeAutospacing="1" w:after="100" w:afterAutospacing="1"/>
        <w:jc w:val="center"/>
        <w:textAlignment w:val="auto"/>
        <w:rPr>
          <w:rFonts w:cs="Arial"/>
          <w:sz w:val="24"/>
          <w:szCs w:val="24"/>
        </w:rPr>
      </w:pPr>
      <w:r>
        <w:rPr>
          <w:rFonts w:cs="Arial"/>
          <w:sz w:val="24"/>
          <w:szCs w:val="24"/>
        </w:rPr>
        <w:t xml:space="preserve">Human </w:t>
      </w:r>
      <w:r w:rsidRPr="00A350AA">
        <w:rPr>
          <w:rFonts w:cs="Arial"/>
          <w:sz w:val="24"/>
          <w:szCs w:val="24"/>
        </w:rPr>
        <w:t>Sexuality Unit</w:t>
      </w:r>
    </w:p>
    <w:p w:rsidR="00EC6916" w:rsidRPr="00A350AA" w:rsidRDefault="00EC6916" w:rsidP="00A350AA">
      <w:pPr>
        <w:numPr>
          <w:ilvl w:val="0"/>
          <w:numId w:val="18"/>
        </w:numPr>
        <w:shd w:val="clear" w:color="auto" w:fill="FFFFFF"/>
        <w:overflowPunct/>
        <w:autoSpaceDE/>
        <w:autoSpaceDN/>
        <w:adjustRightInd/>
        <w:spacing w:before="100" w:beforeAutospacing="1" w:after="100" w:afterAutospacing="1"/>
        <w:jc w:val="left"/>
        <w:textAlignment w:val="auto"/>
        <w:rPr>
          <w:rFonts w:cs="Arial"/>
          <w:sz w:val="24"/>
          <w:szCs w:val="24"/>
        </w:rPr>
      </w:pPr>
      <w:r w:rsidRPr="00A350AA">
        <w:rPr>
          <w:rFonts w:cs="Arial"/>
          <w:sz w:val="24"/>
          <w:szCs w:val="24"/>
        </w:rPr>
        <w:t xml:space="preserve">Students covered a number </w:t>
      </w:r>
      <w:r>
        <w:rPr>
          <w:rFonts w:cs="Arial"/>
          <w:sz w:val="24"/>
          <w:szCs w:val="24"/>
        </w:rPr>
        <w:t xml:space="preserve">of </w:t>
      </w:r>
      <w:r w:rsidRPr="00A350AA">
        <w:rPr>
          <w:rFonts w:cs="Arial"/>
          <w:sz w:val="24"/>
          <w:szCs w:val="24"/>
        </w:rPr>
        <w:t>these type</w:t>
      </w:r>
      <w:r>
        <w:rPr>
          <w:rFonts w:cs="Arial"/>
          <w:sz w:val="24"/>
          <w:szCs w:val="24"/>
        </w:rPr>
        <w:t>s</w:t>
      </w:r>
      <w:r w:rsidRPr="00A350AA">
        <w:rPr>
          <w:rFonts w:cs="Arial"/>
          <w:sz w:val="24"/>
          <w:szCs w:val="24"/>
        </w:rPr>
        <w:t xml:space="preserve"> of topics in 8th grade health, however given societal trends both locally and nationally there is great importance in reviewing these topics and addressing new pertinent topics for students in our current age. A depth</w:t>
      </w:r>
      <w:r>
        <w:rPr>
          <w:rFonts w:cs="Arial"/>
          <w:sz w:val="24"/>
          <w:szCs w:val="24"/>
        </w:rPr>
        <w:t xml:space="preserve"> of material </w:t>
      </w:r>
      <w:r w:rsidRPr="00A350AA">
        <w:rPr>
          <w:rFonts w:cs="Arial"/>
          <w:sz w:val="24"/>
          <w:szCs w:val="24"/>
        </w:rPr>
        <w:t>will encompass the subject matter be</w:t>
      </w:r>
      <w:r>
        <w:rPr>
          <w:rFonts w:cs="Arial"/>
          <w:sz w:val="24"/>
          <w:szCs w:val="24"/>
        </w:rPr>
        <w:t xml:space="preserve">yond the typical surface value </w:t>
      </w:r>
      <w:r w:rsidRPr="00A350AA">
        <w:rPr>
          <w:rFonts w:cs="Arial"/>
          <w:sz w:val="24"/>
          <w:szCs w:val="24"/>
        </w:rPr>
        <w:t>f</w:t>
      </w:r>
      <w:r>
        <w:rPr>
          <w:rFonts w:cs="Arial"/>
          <w:sz w:val="24"/>
          <w:szCs w:val="24"/>
        </w:rPr>
        <w:t>ound in the</w:t>
      </w:r>
      <w:r w:rsidRPr="00A350AA">
        <w:rPr>
          <w:rFonts w:cs="Arial"/>
          <w:sz w:val="24"/>
          <w:szCs w:val="24"/>
        </w:rPr>
        <w:t xml:space="preserve"> 8th grade health</w:t>
      </w:r>
      <w:r>
        <w:rPr>
          <w:rFonts w:cs="Arial"/>
          <w:sz w:val="24"/>
          <w:szCs w:val="24"/>
        </w:rPr>
        <w:t xml:space="preserve"> curriculum to encompass a wider range of issues</w:t>
      </w:r>
      <w:r w:rsidRPr="00A350AA">
        <w:rPr>
          <w:rFonts w:cs="Arial"/>
          <w:sz w:val="24"/>
          <w:szCs w:val="24"/>
        </w:rPr>
        <w:t>.</w:t>
      </w:r>
    </w:p>
    <w:p w:rsidR="00EC6916" w:rsidRPr="0051413C" w:rsidRDefault="00EC6916" w:rsidP="00471ECA">
      <w:pPr>
        <w:spacing w:after="240"/>
        <w:rPr>
          <w:rFonts w:cs="Arial"/>
          <w:sz w:val="24"/>
          <w:szCs w:val="24"/>
        </w:rPr>
      </w:pPr>
    </w:p>
    <w:p w:rsidR="00EC6916" w:rsidRPr="0051413C" w:rsidRDefault="00EC6916" w:rsidP="00B661CD">
      <w:pPr>
        <w:spacing w:line="360" w:lineRule="auto"/>
        <w:rPr>
          <w:rFonts w:cs="Arial"/>
          <w:i/>
          <w:sz w:val="24"/>
          <w:szCs w:val="24"/>
        </w:rPr>
      </w:pPr>
      <w:r w:rsidRPr="0051413C">
        <w:rPr>
          <w:rFonts w:cs="Arial"/>
          <w:b/>
          <w:i/>
          <w:sz w:val="24"/>
          <w:szCs w:val="24"/>
          <w:u w:val="single"/>
        </w:rPr>
        <w:t>Course Objective</w:t>
      </w:r>
      <w:r>
        <w:rPr>
          <w:rFonts w:cs="Arial"/>
          <w:b/>
          <w:i/>
          <w:sz w:val="24"/>
          <w:szCs w:val="24"/>
          <w:u w:val="single"/>
        </w:rPr>
        <w:t>s</w:t>
      </w:r>
      <w:r w:rsidRPr="0051413C">
        <w:rPr>
          <w:rFonts w:cs="Arial"/>
          <w:b/>
          <w:i/>
          <w:sz w:val="24"/>
          <w:szCs w:val="24"/>
          <w:u w:val="single"/>
        </w:rPr>
        <w:t>:</w:t>
      </w:r>
    </w:p>
    <w:p w:rsidR="00EC6916" w:rsidRDefault="00EC6916" w:rsidP="00B661CD">
      <w:pPr>
        <w:pStyle w:val="BodyText3"/>
        <w:numPr>
          <w:ilvl w:val="0"/>
          <w:numId w:val="12"/>
        </w:numPr>
        <w:rPr>
          <w:rFonts w:ascii="Arial" w:hAnsi="Arial" w:cs="Arial"/>
          <w:sz w:val="24"/>
          <w:szCs w:val="24"/>
        </w:rPr>
      </w:pPr>
      <w:r>
        <w:rPr>
          <w:rFonts w:ascii="Arial" w:hAnsi="Arial" w:cs="Arial"/>
          <w:sz w:val="24"/>
          <w:szCs w:val="24"/>
        </w:rPr>
        <w:t>TSWBAT:</w:t>
      </w:r>
    </w:p>
    <w:p w:rsidR="00EC6916" w:rsidRDefault="00EC6916" w:rsidP="00AD1C38">
      <w:pPr>
        <w:pStyle w:val="BodyText3"/>
        <w:numPr>
          <w:ilvl w:val="1"/>
          <w:numId w:val="12"/>
        </w:numPr>
        <w:rPr>
          <w:rFonts w:ascii="Arial" w:hAnsi="Arial" w:cs="Arial"/>
          <w:sz w:val="24"/>
          <w:szCs w:val="24"/>
        </w:rPr>
      </w:pPr>
      <w:r>
        <w:rPr>
          <w:rFonts w:ascii="Arial" w:hAnsi="Arial" w:cs="Arial"/>
          <w:sz w:val="24"/>
          <w:szCs w:val="24"/>
        </w:rPr>
        <w:t>Identify core vocabulary terms for each particular unit displayed through meaning identification assessment taken in class or online where students are expected to know all terms covered in each individual unit.</w:t>
      </w:r>
    </w:p>
    <w:p w:rsidR="00EC6916" w:rsidRDefault="00EC6916" w:rsidP="00AD1C38">
      <w:pPr>
        <w:pStyle w:val="BodyText3"/>
        <w:numPr>
          <w:ilvl w:val="1"/>
          <w:numId w:val="12"/>
        </w:numPr>
        <w:rPr>
          <w:rFonts w:ascii="Arial" w:hAnsi="Arial" w:cs="Arial"/>
          <w:sz w:val="24"/>
          <w:szCs w:val="24"/>
        </w:rPr>
      </w:pPr>
      <w:r>
        <w:rPr>
          <w:rFonts w:ascii="Arial" w:hAnsi="Arial" w:cs="Arial"/>
          <w:sz w:val="24"/>
          <w:szCs w:val="24"/>
        </w:rPr>
        <w:t xml:space="preserve">Demonstrate knowledge of the concepts taught in each portion of the unit as displayed through group activity, periodic mini-evaluations (quizzes) and through summative formal assessment. </w:t>
      </w:r>
    </w:p>
    <w:p w:rsidR="00EC6916" w:rsidRDefault="00EC6916" w:rsidP="00AD1C38">
      <w:pPr>
        <w:pStyle w:val="BodyText3"/>
        <w:numPr>
          <w:ilvl w:val="1"/>
          <w:numId w:val="12"/>
        </w:numPr>
        <w:rPr>
          <w:rFonts w:ascii="Arial" w:hAnsi="Arial" w:cs="Arial"/>
          <w:sz w:val="24"/>
          <w:szCs w:val="24"/>
        </w:rPr>
      </w:pPr>
      <w:r>
        <w:rPr>
          <w:rFonts w:ascii="Arial" w:hAnsi="Arial" w:cs="Arial"/>
          <w:sz w:val="24"/>
          <w:szCs w:val="24"/>
        </w:rPr>
        <w:t xml:space="preserve">Clarify major health concerns in society through directed (prompt) response in written form or through guided discussion participation in class with peers based on specific components of the PA Writing Rubric or through participation and point system for responses and debate contributions during class discussion. </w:t>
      </w:r>
    </w:p>
    <w:p w:rsidR="00EC6916" w:rsidRDefault="00EC6916" w:rsidP="00AD1C38">
      <w:pPr>
        <w:pStyle w:val="BodyText3"/>
        <w:numPr>
          <w:ilvl w:val="1"/>
          <w:numId w:val="12"/>
        </w:numPr>
        <w:rPr>
          <w:rFonts w:ascii="Arial" w:hAnsi="Arial" w:cs="Arial"/>
          <w:sz w:val="24"/>
          <w:szCs w:val="24"/>
        </w:rPr>
      </w:pPr>
      <w:r>
        <w:rPr>
          <w:rFonts w:ascii="Arial" w:hAnsi="Arial" w:cs="Arial"/>
          <w:sz w:val="24"/>
          <w:szCs w:val="24"/>
        </w:rPr>
        <w:t>Create and organize information for a variety of projects that allow students to orchestrate a demonstration of their comprehension and understanding in the various health concepts and principles adapted primary for variant learning apart from formal assessment using student choice and freedom of expression as motivators to reaching positive learning goals.</w:t>
      </w:r>
    </w:p>
    <w:p w:rsidR="00EC6916" w:rsidRDefault="00EC6916" w:rsidP="00AD1C38">
      <w:pPr>
        <w:pStyle w:val="BodyText3"/>
        <w:rPr>
          <w:rFonts w:ascii="Arial" w:hAnsi="Arial" w:cs="Arial"/>
          <w:sz w:val="24"/>
          <w:szCs w:val="24"/>
        </w:rPr>
      </w:pPr>
    </w:p>
    <w:p w:rsidR="00EC6916" w:rsidRPr="0051413C" w:rsidRDefault="00EC6916" w:rsidP="00B661CD">
      <w:pPr>
        <w:spacing w:line="360" w:lineRule="auto"/>
        <w:rPr>
          <w:rFonts w:cs="Arial"/>
          <w:b/>
          <w:i/>
          <w:sz w:val="24"/>
          <w:szCs w:val="24"/>
          <w:u w:val="single"/>
        </w:rPr>
      </w:pPr>
      <w:r w:rsidRPr="0051413C">
        <w:rPr>
          <w:rFonts w:cs="Arial"/>
          <w:b/>
          <w:i/>
          <w:sz w:val="24"/>
          <w:szCs w:val="24"/>
          <w:u w:val="single"/>
        </w:rPr>
        <w:t>Instructional Approach/Format:</w:t>
      </w:r>
    </w:p>
    <w:p w:rsidR="00EC6916" w:rsidRDefault="00EC6916" w:rsidP="00B661CD">
      <w:pPr>
        <w:rPr>
          <w:rFonts w:cs="Arial"/>
          <w:sz w:val="24"/>
          <w:szCs w:val="24"/>
        </w:rPr>
      </w:pPr>
      <w:r w:rsidRPr="0051413C">
        <w:rPr>
          <w:rFonts w:cs="Arial"/>
          <w:sz w:val="24"/>
          <w:szCs w:val="24"/>
        </w:rPr>
        <w:tab/>
        <w:t xml:space="preserve">The primary modes of instruction will be mini-lectures, class discussions, </w:t>
      </w:r>
      <w:r>
        <w:rPr>
          <w:rFonts w:cs="Arial"/>
          <w:sz w:val="24"/>
          <w:szCs w:val="24"/>
        </w:rPr>
        <w:t>projects</w:t>
      </w:r>
      <w:r w:rsidRPr="0051413C">
        <w:rPr>
          <w:rFonts w:cs="Arial"/>
          <w:sz w:val="24"/>
          <w:szCs w:val="24"/>
        </w:rPr>
        <w:t xml:space="preserve">, presentations and reports.  Students will be expected to read textbooks assignments and other supplemental materials about various topics in the course.  Students will be required to use the information and data from readings and research to participate in class discussions and complete projects, assignments and other learning activities.  </w:t>
      </w:r>
    </w:p>
    <w:p w:rsidR="00EC6916" w:rsidRPr="0051413C" w:rsidRDefault="00EC6916" w:rsidP="00B661CD">
      <w:pPr>
        <w:rPr>
          <w:rFonts w:cs="Arial"/>
          <w:sz w:val="24"/>
          <w:szCs w:val="24"/>
        </w:rPr>
      </w:pPr>
    </w:p>
    <w:p w:rsidR="00EC6916" w:rsidRPr="00AD0C51" w:rsidRDefault="00EC6916" w:rsidP="00B661CD">
      <w:pPr>
        <w:rPr>
          <w:rFonts w:cs="Arial"/>
          <w:b/>
          <w:bCs/>
          <w:i/>
          <w:sz w:val="24"/>
          <w:szCs w:val="24"/>
          <w:u w:val="single"/>
        </w:rPr>
      </w:pPr>
      <w:r>
        <w:rPr>
          <w:rFonts w:cs="Arial"/>
          <w:b/>
          <w:bCs/>
          <w:i/>
          <w:sz w:val="24"/>
          <w:szCs w:val="24"/>
          <w:u w:val="single"/>
        </w:rPr>
        <w:t xml:space="preserve">PA State and National </w:t>
      </w:r>
      <w:r w:rsidRPr="00AD0C51">
        <w:rPr>
          <w:rFonts w:cs="Arial"/>
          <w:b/>
          <w:bCs/>
          <w:i/>
          <w:sz w:val="24"/>
          <w:szCs w:val="24"/>
          <w:u w:val="single"/>
        </w:rPr>
        <w:t>Academic Standards Addressed in the Course:</w:t>
      </w:r>
    </w:p>
    <w:p w:rsidR="00EC6916" w:rsidRPr="00ED7BCD" w:rsidRDefault="00EC6916" w:rsidP="00B661CD">
      <w:pPr>
        <w:rPr>
          <w:rFonts w:cs="Arial"/>
          <w:b/>
          <w:bCs/>
          <w:sz w:val="24"/>
          <w:szCs w:val="24"/>
        </w:rPr>
      </w:pPr>
    </w:p>
    <w:p w:rsidR="00EC6916" w:rsidRDefault="00EC6916" w:rsidP="003B4797">
      <w:pPr>
        <w:pStyle w:val="ListParagraph"/>
        <w:numPr>
          <w:ilvl w:val="0"/>
          <w:numId w:val="13"/>
        </w:numPr>
        <w:tabs>
          <w:tab w:val="clear" w:pos="1800"/>
        </w:tabs>
        <w:overflowPunct/>
        <w:autoSpaceDE/>
        <w:autoSpaceDN/>
        <w:adjustRightInd/>
        <w:ind w:left="360"/>
        <w:jc w:val="left"/>
        <w:textAlignment w:val="auto"/>
        <w:rPr>
          <w:rFonts w:cs="Arial"/>
          <w:sz w:val="24"/>
          <w:szCs w:val="24"/>
        </w:rPr>
      </w:pPr>
      <w:r w:rsidRPr="00010512">
        <w:rPr>
          <w:rFonts w:cs="Arial"/>
          <w:sz w:val="24"/>
          <w:szCs w:val="24"/>
        </w:rPr>
        <w:t>PA State Health Standards</w:t>
      </w:r>
    </w:p>
    <w:p w:rsidR="00EC6916" w:rsidRDefault="00EC6916" w:rsidP="003B4797">
      <w:pPr>
        <w:pStyle w:val="ListParagraph"/>
        <w:numPr>
          <w:ilvl w:val="1"/>
          <w:numId w:val="13"/>
        </w:numPr>
        <w:tabs>
          <w:tab w:val="clear" w:pos="2520"/>
        </w:tabs>
        <w:overflowPunct/>
        <w:autoSpaceDE/>
        <w:autoSpaceDN/>
        <w:adjustRightInd/>
        <w:ind w:left="720"/>
        <w:jc w:val="left"/>
        <w:textAlignment w:val="auto"/>
        <w:rPr>
          <w:rFonts w:cs="Arial"/>
          <w:sz w:val="24"/>
          <w:szCs w:val="24"/>
        </w:rPr>
      </w:pPr>
      <w:r>
        <w:rPr>
          <w:rFonts w:cs="Arial"/>
          <w:sz w:val="24"/>
          <w:szCs w:val="24"/>
        </w:rPr>
        <w:t>Concepts of Health</w:t>
      </w:r>
    </w:p>
    <w:p w:rsidR="00EC6916" w:rsidRDefault="00EC6916" w:rsidP="003B4797">
      <w:pPr>
        <w:pStyle w:val="ListParagraph"/>
        <w:numPr>
          <w:ilvl w:val="1"/>
          <w:numId w:val="13"/>
        </w:numPr>
        <w:tabs>
          <w:tab w:val="clear" w:pos="2520"/>
        </w:tabs>
        <w:overflowPunct/>
        <w:autoSpaceDE/>
        <w:autoSpaceDN/>
        <w:adjustRightInd/>
        <w:ind w:left="720"/>
        <w:jc w:val="left"/>
        <w:textAlignment w:val="auto"/>
        <w:rPr>
          <w:rFonts w:cs="Arial"/>
          <w:sz w:val="24"/>
          <w:szCs w:val="24"/>
        </w:rPr>
      </w:pPr>
      <w:r>
        <w:rPr>
          <w:rFonts w:cs="Arial"/>
          <w:sz w:val="24"/>
          <w:szCs w:val="24"/>
        </w:rPr>
        <w:t>Healthful Living</w:t>
      </w:r>
    </w:p>
    <w:p w:rsidR="00EC6916" w:rsidRDefault="00EC6916" w:rsidP="003B4797">
      <w:pPr>
        <w:pStyle w:val="ListParagraph"/>
        <w:numPr>
          <w:ilvl w:val="1"/>
          <w:numId w:val="13"/>
        </w:numPr>
        <w:tabs>
          <w:tab w:val="clear" w:pos="2520"/>
        </w:tabs>
        <w:overflowPunct/>
        <w:autoSpaceDE/>
        <w:autoSpaceDN/>
        <w:adjustRightInd/>
        <w:ind w:left="720"/>
        <w:jc w:val="left"/>
        <w:textAlignment w:val="auto"/>
        <w:rPr>
          <w:rFonts w:cs="Arial"/>
          <w:sz w:val="24"/>
          <w:szCs w:val="24"/>
        </w:rPr>
      </w:pPr>
      <w:r>
        <w:rPr>
          <w:rFonts w:cs="Arial"/>
          <w:sz w:val="24"/>
          <w:szCs w:val="24"/>
        </w:rPr>
        <w:t>Safety and Injury Prevention</w:t>
      </w:r>
    </w:p>
    <w:p w:rsidR="00EC6916" w:rsidRPr="001C1204" w:rsidRDefault="00EC6916" w:rsidP="003B4797">
      <w:pPr>
        <w:pStyle w:val="ListParagraph"/>
        <w:numPr>
          <w:ilvl w:val="0"/>
          <w:numId w:val="13"/>
        </w:numPr>
        <w:tabs>
          <w:tab w:val="clear" w:pos="1800"/>
        </w:tabs>
        <w:overflowPunct/>
        <w:autoSpaceDE/>
        <w:autoSpaceDN/>
        <w:adjustRightInd/>
        <w:ind w:left="360"/>
        <w:jc w:val="left"/>
        <w:textAlignment w:val="auto"/>
        <w:rPr>
          <w:rFonts w:cs="Arial"/>
          <w:sz w:val="24"/>
          <w:szCs w:val="24"/>
        </w:rPr>
      </w:pPr>
      <w:r>
        <w:rPr>
          <w:rFonts w:cs="Arial"/>
          <w:sz w:val="24"/>
          <w:szCs w:val="24"/>
        </w:rPr>
        <w:t>National Health Standards</w:t>
      </w:r>
    </w:p>
    <w:p w:rsidR="00EC6916" w:rsidRPr="00010512" w:rsidRDefault="00EC6916" w:rsidP="003B4797">
      <w:pPr>
        <w:pStyle w:val="ListParagraph"/>
        <w:numPr>
          <w:ilvl w:val="1"/>
          <w:numId w:val="13"/>
        </w:numPr>
        <w:tabs>
          <w:tab w:val="clear" w:pos="2520"/>
        </w:tabs>
        <w:overflowPunct/>
        <w:autoSpaceDE/>
        <w:autoSpaceDN/>
        <w:adjustRightInd/>
        <w:ind w:left="720"/>
        <w:jc w:val="left"/>
        <w:textAlignment w:val="auto"/>
        <w:rPr>
          <w:rFonts w:cs="Arial"/>
          <w:sz w:val="24"/>
          <w:szCs w:val="24"/>
        </w:rPr>
      </w:pPr>
      <w:r>
        <w:rPr>
          <w:rFonts w:cs="Arial"/>
          <w:sz w:val="24"/>
          <w:szCs w:val="24"/>
        </w:rPr>
        <w:t>Comprehension of</w:t>
      </w:r>
      <w:r w:rsidRPr="00010512">
        <w:rPr>
          <w:rFonts w:cs="Arial"/>
          <w:sz w:val="24"/>
          <w:szCs w:val="24"/>
        </w:rPr>
        <w:t xml:space="preserve"> concepts related to health promotion and disease prevention </w:t>
      </w:r>
      <w:r>
        <w:rPr>
          <w:rFonts w:cs="Arial"/>
          <w:sz w:val="24"/>
          <w:szCs w:val="24"/>
        </w:rPr>
        <w:t xml:space="preserve">applied </w:t>
      </w:r>
      <w:r w:rsidRPr="00010512">
        <w:rPr>
          <w:rFonts w:cs="Arial"/>
          <w:sz w:val="24"/>
          <w:szCs w:val="24"/>
        </w:rPr>
        <w:t>to enhance health.</w:t>
      </w:r>
    </w:p>
    <w:p w:rsidR="00EC6916" w:rsidRPr="00010512" w:rsidRDefault="00EC6916" w:rsidP="003B4797">
      <w:pPr>
        <w:pStyle w:val="ListParagraph"/>
        <w:numPr>
          <w:ilvl w:val="1"/>
          <w:numId w:val="13"/>
        </w:numPr>
        <w:tabs>
          <w:tab w:val="clear" w:pos="2520"/>
        </w:tabs>
        <w:overflowPunct/>
        <w:autoSpaceDE/>
        <w:autoSpaceDN/>
        <w:adjustRightInd/>
        <w:ind w:left="720"/>
        <w:jc w:val="left"/>
        <w:textAlignment w:val="auto"/>
        <w:rPr>
          <w:rFonts w:cs="Arial"/>
          <w:sz w:val="24"/>
          <w:szCs w:val="24"/>
        </w:rPr>
      </w:pPr>
      <w:r>
        <w:rPr>
          <w:rFonts w:cs="Arial"/>
          <w:sz w:val="24"/>
          <w:szCs w:val="24"/>
        </w:rPr>
        <w:t>Analysis</w:t>
      </w:r>
      <w:r w:rsidRPr="00010512">
        <w:rPr>
          <w:rFonts w:cs="Arial"/>
          <w:sz w:val="24"/>
          <w:szCs w:val="24"/>
        </w:rPr>
        <w:t xml:space="preserve"> </w:t>
      </w:r>
      <w:r>
        <w:rPr>
          <w:rFonts w:cs="Arial"/>
          <w:sz w:val="24"/>
          <w:szCs w:val="24"/>
        </w:rPr>
        <w:t xml:space="preserve">of </w:t>
      </w:r>
      <w:r w:rsidRPr="00010512">
        <w:rPr>
          <w:rFonts w:cs="Arial"/>
          <w:sz w:val="24"/>
          <w:szCs w:val="24"/>
        </w:rPr>
        <w:t>the influence of family, peers, culture, media, technology and other factors on health behaviors.</w:t>
      </w:r>
    </w:p>
    <w:p w:rsidR="00EC6916" w:rsidRPr="00010512" w:rsidRDefault="00EC6916" w:rsidP="003B4797">
      <w:pPr>
        <w:pStyle w:val="ListParagraph"/>
        <w:numPr>
          <w:ilvl w:val="1"/>
          <w:numId w:val="13"/>
        </w:numPr>
        <w:tabs>
          <w:tab w:val="clear" w:pos="2520"/>
        </w:tabs>
        <w:overflowPunct/>
        <w:autoSpaceDE/>
        <w:autoSpaceDN/>
        <w:adjustRightInd/>
        <w:ind w:left="720"/>
        <w:jc w:val="left"/>
        <w:textAlignment w:val="auto"/>
        <w:rPr>
          <w:rFonts w:cs="Arial"/>
          <w:sz w:val="24"/>
          <w:szCs w:val="24"/>
        </w:rPr>
      </w:pPr>
      <w:r>
        <w:rPr>
          <w:rFonts w:cs="Arial"/>
          <w:sz w:val="24"/>
          <w:szCs w:val="24"/>
        </w:rPr>
        <w:t>Demonstration of the a</w:t>
      </w:r>
      <w:r w:rsidRPr="00010512">
        <w:rPr>
          <w:rFonts w:cs="Arial"/>
          <w:sz w:val="24"/>
          <w:szCs w:val="24"/>
        </w:rPr>
        <w:t>bility to access valid information and products and services to enhance health.</w:t>
      </w:r>
    </w:p>
    <w:p w:rsidR="00EC6916" w:rsidRPr="00010512" w:rsidRDefault="00EC6916" w:rsidP="003B4797">
      <w:pPr>
        <w:pStyle w:val="ListParagraph"/>
        <w:numPr>
          <w:ilvl w:val="1"/>
          <w:numId w:val="13"/>
        </w:numPr>
        <w:tabs>
          <w:tab w:val="clear" w:pos="2520"/>
        </w:tabs>
        <w:overflowPunct/>
        <w:autoSpaceDE/>
        <w:autoSpaceDN/>
        <w:adjustRightInd/>
        <w:ind w:left="720"/>
        <w:jc w:val="left"/>
        <w:textAlignment w:val="auto"/>
        <w:rPr>
          <w:rFonts w:cs="Arial"/>
          <w:sz w:val="24"/>
          <w:szCs w:val="24"/>
        </w:rPr>
      </w:pPr>
      <w:r>
        <w:rPr>
          <w:rFonts w:cs="Arial"/>
          <w:sz w:val="24"/>
          <w:szCs w:val="24"/>
        </w:rPr>
        <w:t>D</w:t>
      </w:r>
      <w:r w:rsidRPr="00010512">
        <w:rPr>
          <w:rFonts w:cs="Arial"/>
          <w:sz w:val="24"/>
          <w:szCs w:val="24"/>
        </w:rPr>
        <w:t>emonstrat</w:t>
      </w:r>
      <w:r>
        <w:rPr>
          <w:rFonts w:cs="Arial"/>
          <w:sz w:val="24"/>
          <w:szCs w:val="24"/>
        </w:rPr>
        <w:t>ion of</w:t>
      </w:r>
      <w:r w:rsidRPr="00010512">
        <w:rPr>
          <w:rFonts w:cs="Arial"/>
          <w:sz w:val="24"/>
          <w:szCs w:val="24"/>
        </w:rPr>
        <w:t xml:space="preserve"> the ability to use interpersonal communication skills to enhance health and avoid or reduce health risks.</w:t>
      </w:r>
    </w:p>
    <w:p w:rsidR="00EC6916" w:rsidRPr="00010512" w:rsidRDefault="00EC6916" w:rsidP="003B4797">
      <w:pPr>
        <w:pStyle w:val="ListParagraph"/>
        <w:numPr>
          <w:ilvl w:val="1"/>
          <w:numId w:val="13"/>
        </w:numPr>
        <w:tabs>
          <w:tab w:val="clear" w:pos="2520"/>
        </w:tabs>
        <w:overflowPunct/>
        <w:autoSpaceDE/>
        <w:autoSpaceDN/>
        <w:adjustRightInd/>
        <w:ind w:left="720"/>
        <w:jc w:val="left"/>
        <w:textAlignment w:val="auto"/>
        <w:rPr>
          <w:rFonts w:cs="Arial"/>
          <w:sz w:val="24"/>
          <w:szCs w:val="24"/>
        </w:rPr>
      </w:pPr>
      <w:r>
        <w:rPr>
          <w:rFonts w:cs="Arial"/>
          <w:sz w:val="24"/>
          <w:szCs w:val="24"/>
        </w:rPr>
        <w:t>D</w:t>
      </w:r>
      <w:r w:rsidRPr="00010512">
        <w:rPr>
          <w:rFonts w:cs="Arial"/>
          <w:sz w:val="24"/>
          <w:szCs w:val="24"/>
        </w:rPr>
        <w:t>emonstrat</w:t>
      </w:r>
      <w:r>
        <w:rPr>
          <w:rFonts w:cs="Arial"/>
          <w:sz w:val="24"/>
          <w:szCs w:val="24"/>
        </w:rPr>
        <w:t>ion</w:t>
      </w:r>
      <w:r w:rsidRPr="00010512">
        <w:rPr>
          <w:rFonts w:cs="Arial"/>
          <w:sz w:val="24"/>
          <w:szCs w:val="24"/>
        </w:rPr>
        <w:t xml:space="preserve"> </w:t>
      </w:r>
      <w:r>
        <w:rPr>
          <w:rFonts w:cs="Arial"/>
          <w:sz w:val="24"/>
          <w:szCs w:val="24"/>
        </w:rPr>
        <w:t xml:space="preserve">of </w:t>
      </w:r>
      <w:r w:rsidRPr="00010512">
        <w:rPr>
          <w:rFonts w:cs="Arial"/>
          <w:sz w:val="24"/>
          <w:szCs w:val="24"/>
        </w:rPr>
        <w:t>the ability to use decision-making skills to enhance health.</w:t>
      </w:r>
    </w:p>
    <w:p w:rsidR="00EC6916" w:rsidRPr="00010512" w:rsidRDefault="00EC6916" w:rsidP="003B4797">
      <w:pPr>
        <w:pStyle w:val="ListParagraph"/>
        <w:numPr>
          <w:ilvl w:val="1"/>
          <w:numId w:val="13"/>
        </w:numPr>
        <w:tabs>
          <w:tab w:val="clear" w:pos="2520"/>
        </w:tabs>
        <w:overflowPunct/>
        <w:autoSpaceDE/>
        <w:autoSpaceDN/>
        <w:adjustRightInd/>
        <w:ind w:left="720"/>
        <w:jc w:val="left"/>
        <w:textAlignment w:val="auto"/>
        <w:rPr>
          <w:rFonts w:cs="Arial"/>
          <w:sz w:val="24"/>
          <w:szCs w:val="24"/>
        </w:rPr>
      </w:pPr>
      <w:r>
        <w:rPr>
          <w:rFonts w:cs="Arial"/>
          <w:sz w:val="24"/>
          <w:szCs w:val="24"/>
        </w:rPr>
        <w:t>D</w:t>
      </w:r>
      <w:r w:rsidRPr="00010512">
        <w:rPr>
          <w:rFonts w:cs="Arial"/>
          <w:sz w:val="24"/>
          <w:szCs w:val="24"/>
        </w:rPr>
        <w:t>emonstrat</w:t>
      </w:r>
      <w:r>
        <w:rPr>
          <w:rFonts w:cs="Arial"/>
          <w:sz w:val="24"/>
          <w:szCs w:val="24"/>
        </w:rPr>
        <w:t>ion of</w:t>
      </w:r>
      <w:r w:rsidRPr="00010512">
        <w:rPr>
          <w:rFonts w:cs="Arial"/>
          <w:sz w:val="24"/>
          <w:szCs w:val="24"/>
        </w:rPr>
        <w:t xml:space="preserve"> the ability to use goal-setting skills to enhance health.</w:t>
      </w:r>
    </w:p>
    <w:p w:rsidR="00EC6916" w:rsidRPr="00010512" w:rsidRDefault="00EC6916" w:rsidP="003B4797">
      <w:pPr>
        <w:pStyle w:val="ListParagraph"/>
        <w:numPr>
          <w:ilvl w:val="1"/>
          <w:numId w:val="13"/>
        </w:numPr>
        <w:tabs>
          <w:tab w:val="clear" w:pos="2520"/>
        </w:tabs>
        <w:overflowPunct/>
        <w:autoSpaceDE/>
        <w:autoSpaceDN/>
        <w:adjustRightInd/>
        <w:ind w:left="720"/>
        <w:jc w:val="left"/>
        <w:textAlignment w:val="auto"/>
        <w:rPr>
          <w:rFonts w:cs="Arial"/>
          <w:sz w:val="24"/>
          <w:szCs w:val="24"/>
        </w:rPr>
      </w:pPr>
      <w:r>
        <w:rPr>
          <w:rFonts w:cs="Arial"/>
          <w:sz w:val="24"/>
          <w:szCs w:val="24"/>
        </w:rPr>
        <w:t>D</w:t>
      </w:r>
      <w:r w:rsidRPr="00010512">
        <w:rPr>
          <w:rFonts w:cs="Arial"/>
          <w:sz w:val="24"/>
          <w:szCs w:val="24"/>
        </w:rPr>
        <w:t>emonstrat</w:t>
      </w:r>
      <w:r>
        <w:rPr>
          <w:rFonts w:cs="Arial"/>
          <w:sz w:val="24"/>
          <w:szCs w:val="24"/>
        </w:rPr>
        <w:t>ion</w:t>
      </w:r>
      <w:r w:rsidRPr="00010512">
        <w:rPr>
          <w:rFonts w:cs="Arial"/>
          <w:sz w:val="24"/>
          <w:szCs w:val="24"/>
        </w:rPr>
        <w:t xml:space="preserve"> </w:t>
      </w:r>
      <w:r>
        <w:rPr>
          <w:rFonts w:cs="Arial"/>
          <w:sz w:val="24"/>
          <w:szCs w:val="24"/>
        </w:rPr>
        <w:t xml:space="preserve">of </w:t>
      </w:r>
      <w:r w:rsidRPr="00010512">
        <w:rPr>
          <w:rFonts w:cs="Arial"/>
          <w:sz w:val="24"/>
          <w:szCs w:val="24"/>
        </w:rPr>
        <w:t>the ability to practice health-enhancing behaviors and avoid or reduce health risks.</w:t>
      </w:r>
    </w:p>
    <w:p w:rsidR="00EC6916" w:rsidRPr="00010512" w:rsidRDefault="00EC6916" w:rsidP="003B4797">
      <w:pPr>
        <w:pStyle w:val="ListParagraph"/>
        <w:numPr>
          <w:ilvl w:val="1"/>
          <w:numId w:val="13"/>
        </w:numPr>
        <w:tabs>
          <w:tab w:val="clear" w:pos="2520"/>
        </w:tabs>
        <w:overflowPunct/>
        <w:autoSpaceDE/>
        <w:autoSpaceDN/>
        <w:adjustRightInd/>
        <w:ind w:left="720"/>
        <w:jc w:val="left"/>
        <w:textAlignment w:val="auto"/>
        <w:rPr>
          <w:rFonts w:cs="Arial"/>
          <w:sz w:val="24"/>
          <w:szCs w:val="24"/>
        </w:rPr>
      </w:pPr>
      <w:r>
        <w:rPr>
          <w:rFonts w:cs="Arial"/>
          <w:sz w:val="24"/>
          <w:szCs w:val="24"/>
        </w:rPr>
        <w:t>D</w:t>
      </w:r>
      <w:r w:rsidRPr="00010512">
        <w:rPr>
          <w:rFonts w:cs="Arial"/>
          <w:sz w:val="24"/>
          <w:szCs w:val="24"/>
        </w:rPr>
        <w:t>emonstrat</w:t>
      </w:r>
      <w:r>
        <w:rPr>
          <w:rFonts w:cs="Arial"/>
          <w:sz w:val="24"/>
          <w:szCs w:val="24"/>
        </w:rPr>
        <w:t>ion of</w:t>
      </w:r>
      <w:r w:rsidRPr="00010512">
        <w:rPr>
          <w:rFonts w:cs="Arial"/>
          <w:sz w:val="24"/>
          <w:szCs w:val="24"/>
        </w:rPr>
        <w:t xml:space="preserve"> the ability to advocate for personal, family and community health.</w:t>
      </w:r>
    </w:p>
    <w:p w:rsidR="00EC6916" w:rsidRDefault="00EC6916" w:rsidP="00B661CD">
      <w:pPr>
        <w:rPr>
          <w:rFonts w:cs="Arial"/>
          <w:b/>
          <w:i/>
          <w:sz w:val="24"/>
          <w:szCs w:val="24"/>
          <w:u w:val="single"/>
        </w:rPr>
      </w:pPr>
    </w:p>
    <w:p w:rsidR="00EC6916" w:rsidRPr="0051413C" w:rsidRDefault="00EC6916" w:rsidP="00B661CD">
      <w:pPr>
        <w:rPr>
          <w:rFonts w:cs="Arial"/>
          <w:b/>
          <w:i/>
          <w:sz w:val="24"/>
          <w:szCs w:val="24"/>
          <w:u w:val="single"/>
        </w:rPr>
      </w:pPr>
      <w:r w:rsidRPr="0051413C">
        <w:rPr>
          <w:rFonts w:cs="Arial"/>
          <w:b/>
          <w:i/>
          <w:sz w:val="24"/>
          <w:szCs w:val="24"/>
          <w:u w:val="single"/>
        </w:rPr>
        <w:t>Course Materials:</w:t>
      </w:r>
    </w:p>
    <w:p w:rsidR="00EC6916" w:rsidRDefault="00EC6916" w:rsidP="007F4DBB">
      <w:pPr>
        <w:rPr>
          <w:rFonts w:cs="Arial"/>
          <w:sz w:val="24"/>
          <w:szCs w:val="24"/>
        </w:rPr>
      </w:pPr>
    </w:p>
    <w:p w:rsidR="00EC6916" w:rsidRPr="0051413C" w:rsidRDefault="00EC6916" w:rsidP="00B661CD">
      <w:pPr>
        <w:spacing w:line="360" w:lineRule="auto"/>
        <w:rPr>
          <w:rFonts w:cs="Arial"/>
          <w:sz w:val="24"/>
          <w:szCs w:val="24"/>
        </w:rPr>
      </w:pPr>
      <w:r>
        <w:rPr>
          <w:rFonts w:cs="Arial"/>
          <w:sz w:val="24"/>
          <w:szCs w:val="24"/>
        </w:rPr>
        <w:t>Unit Packets (one teacher provided copy per student, if original is lost it becomes the responsibility of the student to reprint the packet from the NSD Physical Education Website prior to the next class period as not to lose points for unpreparedness during class time.)</w:t>
      </w:r>
    </w:p>
    <w:p w:rsidR="00EC6916" w:rsidRPr="00AD0C51" w:rsidRDefault="00EC6916" w:rsidP="00B661CD">
      <w:pPr>
        <w:spacing w:line="360" w:lineRule="auto"/>
        <w:rPr>
          <w:rFonts w:cs="Arial"/>
          <w:b/>
          <w:i/>
          <w:sz w:val="24"/>
          <w:szCs w:val="24"/>
          <w:u w:val="single"/>
        </w:rPr>
      </w:pPr>
      <w:r w:rsidRPr="00AD0C51">
        <w:rPr>
          <w:rFonts w:cs="Arial"/>
          <w:b/>
          <w:i/>
          <w:sz w:val="24"/>
          <w:szCs w:val="24"/>
          <w:u w:val="single"/>
        </w:rPr>
        <w:t>Course Requirements:</w:t>
      </w:r>
      <w:r w:rsidR="00F7303E">
        <w:rPr>
          <w:rFonts w:cs="Arial"/>
          <w:b/>
          <w:i/>
          <w:sz w:val="24"/>
          <w:szCs w:val="24"/>
          <w:u w:val="single"/>
        </w:rPr>
        <w:t xml:space="preserve">  All Health work is Graded Equally (Weighted)</w:t>
      </w:r>
    </w:p>
    <w:p w:rsidR="00EC6916" w:rsidRPr="005D1366" w:rsidRDefault="00EC6916" w:rsidP="00B661CD">
      <w:pPr>
        <w:numPr>
          <w:ilvl w:val="0"/>
          <w:numId w:val="11"/>
        </w:numPr>
        <w:overflowPunct/>
        <w:autoSpaceDE/>
        <w:autoSpaceDN/>
        <w:adjustRightInd/>
        <w:jc w:val="left"/>
        <w:textAlignment w:val="auto"/>
        <w:rPr>
          <w:rFonts w:cs="Arial"/>
          <w:sz w:val="24"/>
          <w:szCs w:val="24"/>
        </w:rPr>
      </w:pPr>
      <w:r w:rsidRPr="005D1366">
        <w:rPr>
          <w:rFonts w:cs="Arial"/>
          <w:sz w:val="24"/>
          <w:szCs w:val="24"/>
          <w:u w:val="single"/>
        </w:rPr>
        <w:t>Attendance and Participation</w:t>
      </w:r>
      <w:r>
        <w:rPr>
          <w:rFonts w:cs="Arial"/>
          <w:sz w:val="24"/>
          <w:szCs w:val="24"/>
        </w:rPr>
        <w:t xml:space="preserve"> </w:t>
      </w:r>
      <w:r w:rsidRPr="005D1366">
        <w:rPr>
          <w:rFonts w:cs="Arial"/>
          <w:sz w:val="24"/>
          <w:szCs w:val="24"/>
        </w:rPr>
        <w:t xml:space="preserve"> – Required.  In class activities will involve individual and/or group discussions. </w:t>
      </w:r>
      <w:r>
        <w:rPr>
          <w:rFonts w:cs="Arial"/>
          <w:sz w:val="24"/>
          <w:szCs w:val="24"/>
        </w:rPr>
        <w:t>Periodic packet checks will also help comprise this grade for students.</w:t>
      </w:r>
      <w:r w:rsidRPr="005D1366">
        <w:rPr>
          <w:rFonts w:cs="Arial"/>
          <w:sz w:val="24"/>
          <w:szCs w:val="24"/>
        </w:rPr>
        <w:t xml:space="preserve"> </w:t>
      </w:r>
      <w:r>
        <w:rPr>
          <w:rFonts w:cs="Arial"/>
          <w:sz w:val="24"/>
          <w:szCs w:val="24"/>
        </w:rPr>
        <w:br/>
      </w:r>
    </w:p>
    <w:p w:rsidR="00EC6916" w:rsidRPr="00676566" w:rsidRDefault="00EC6916" w:rsidP="00B661CD">
      <w:pPr>
        <w:numPr>
          <w:ilvl w:val="0"/>
          <w:numId w:val="11"/>
        </w:numPr>
        <w:overflowPunct/>
        <w:autoSpaceDE/>
        <w:autoSpaceDN/>
        <w:adjustRightInd/>
        <w:jc w:val="left"/>
        <w:textAlignment w:val="auto"/>
        <w:rPr>
          <w:rFonts w:cs="Arial"/>
          <w:sz w:val="24"/>
          <w:szCs w:val="24"/>
          <w:u w:val="single"/>
        </w:rPr>
      </w:pPr>
      <w:r w:rsidRPr="00676566">
        <w:rPr>
          <w:rFonts w:cs="Arial"/>
          <w:sz w:val="24"/>
          <w:szCs w:val="24"/>
          <w:u w:val="single"/>
        </w:rPr>
        <w:t>Current Events</w:t>
      </w:r>
      <w:r>
        <w:rPr>
          <w:rFonts w:cs="Arial"/>
          <w:sz w:val="24"/>
          <w:szCs w:val="24"/>
        </w:rPr>
        <w:t xml:space="preserve"> </w:t>
      </w:r>
      <w:r w:rsidRPr="00676566">
        <w:rPr>
          <w:rFonts w:cs="Arial"/>
          <w:sz w:val="24"/>
          <w:szCs w:val="24"/>
        </w:rPr>
        <w:t xml:space="preserve"> – </w:t>
      </w:r>
      <w:r>
        <w:rPr>
          <w:rFonts w:cs="Arial"/>
          <w:sz w:val="24"/>
          <w:szCs w:val="24"/>
        </w:rPr>
        <w:t xml:space="preserve">Each time class meets on a Friday, students will be going through a current events day in class where each student is required to bring in a current event from the newspaper, internet or other new media to share with their “So What?” groups to discuss the impact of such events specifically on their lives. </w:t>
      </w:r>
      <w:r w:rsidRPr="00676566">
        <w:rPr>
          <w:rFonts w:cs="Arial"/>
          <w:sz w:val="24"/>
          <w:szCs w:val="24"/>
          <w:u w:val="single"/>
        </w:rPr>
        <w:br/>
      </w:r>
    </w:p>
    <w:p w:rsidR="00EC6916" w:rsidRPr="00C2399B" w:rsidRDefault="00EC6916" w:rsidP="00B661CD">
      <w:pPr>
        <w:numPr>
          <w:ilvl w:val="0"/>
          <w:numId w:val="11"/>
        </w:numPr>
        <w:overflowPunct/>
        <w:autoSpaceDE/>
        <w:autoSpaceDN/>
        <w:adjustRightInd/>
        <w:jc w:val="left"/>
        <w:textAlignment w:val="auto"/>
        <w:rPr>
          <w:rFonts w:cs="Arial"/>
          <w:i/>
          <w:sz w:val="24"/>
          <w:szCs w:val="24"/>
        </w:rPr>
      </w:pPr>
      <w:r>
        <w:rPr>
          <w:rFonts w:cs="Arial"/>
          <w:sz w:val="24"/>
          <w:szCs w:val="24"/>
          <w:u w:val="single"/>
        </w:rPr>
        <w:t>Homework</w:t>
      </w:r>
      <w:r w:rsidRPr="0051413C">
        <w:rPr>
          <w:rFonts w:cs="Arial"/>
          <w:sz w:val="24"/>
          <w:szCs w:val="24"/>
        </w:rPr>
        <w:t xml:space="preserve">  </w:t>
      </w:r>
      <w:r>
        <w:rPr>
          <w:rFonts w:cs="Arial"/>
          <w:sz w:val="24"/>
          <w:szCs w:val="24"/>
        </w:rPr>
        <w:t>–</w:t>
      </w:r>
      <w:r w:rsidRPr="0051413C">
        <w:rPr>
          <w:rFonts w:cs="Arial"/>
          <w:sz w:val="24"/>
          <w:szCs w:val="24"/>
        </w:rPr>
        <w:t xml:space="preserve"> Students will be</w:t>
      </w:r>
      <w:r>
        <w:rPr>
          <w:rFonts w:cs="Arial"/>
          <w:sz w:val="24"/>
          <w:szCs w:val="24"/>
        </w:rPr>
        <w:t xml:space="preserve"> required to complete some portions of learning outside of class time. </w:t>
      </w:r>
    </w:p>
    <w:p w:rsidR="00EC6916" w:rsidRDefault="00EC6916" w:rsidP="00C2399B">
      <w:pPr>
        <w:pStyle w:val="ListParagraph"/>
        <w:rPr>
          <w:rFonts w:cs="Arial"/>
          <w:sz w:val="24"/>
          <w:szCs w:val="24"/>
          <w:u w:val="single"/>
        </w:rPr>
      </w:pPr>
    </w:p>
    <w:p w:rsidR="00EC6916" w:rsidRPr="00C2399B" w:rsidRDefault="00EC6916" w:rsidP="00B661CD">
      <w:pPr>
        <w:numPr>
          <w:ilvl w:val="0"/>
          <w:numId w:val="11"/>
        </w:numPr>
        <w:overflowPunct/>
        <w:autoSpaceDE/>
        <w:autoSpaceDN/>
        <w:adjustRightInd/>
        <w:jc w:val="left"/>
        <w:textAlignment w:val="auto"/>
        <w:rPr>
          <w:rFonts w:cs="Arial"/>
          <w:i/>
          <w:sz w:val="24"/>
          <w:szCs w:val="24"/>
        </w:rPr>
      </w:pPr>
      <w:r>
        <w:rPr>
          <w:rFonts w:cs="Arial"/>
          <w:sz w:val="24"/>
          <w:szCs w:val="24"/>
          <w:u w:val="single"/>
        </w:rPr>
        <w:t>Quizzes</w:t>
      </w:r>
      <w:r w:rsidRPr="0051413C">
        <w:rPr>
          <w:rFonts w:cs="Arial"/>
          <w:sz w:val="24"/>
          <w:szCs w:val="24"/>
        </w:rPr>
        <w:t xml:space="preserve">  </w:t>
      </w:r>
      <w:r>
        <w:rPr>
          <w:rFonts w:cs="Arial"/>
          <w:sz w:val="24"/>
          <w:szCs w:val="24"/>
        </w:rPr>
        <w:t>–</w:t>
      </w:r>
      <w:r w:rsidRPr="0051413C">
        <w:rPr>
          <w:rFonts w:cs="Arial"/>
          <w:sz w:val="24"/>
          <w:szCs w:val="24"/>
        </w:rPr>
        <w:t xml:space="preserve"> Students will be required to </w:t>
      </w:r>
      <w:r>
        <w:rPr>
          <w:rFonts w:cs="Arial"/>
          <w:sz w:val="24"/>
          <w:szCs w:val="24"/>
        </w:rPr>
        <w:t>demonstrate current knowledge progressively during unit instruction through periodic small-scale evaluations. Some quizzes will be announced yet others will be given at the discretion of the instructor</w:t>
      </w:r>
    </w:p>
    <w:p w:rsidR="00EC6916" w:rsidRDefault="00EC6916" w:rsidP="00C2399B">
      <w:pPr>
        <w:pStyle w:val="ListParagraph"/>
        <w:rPr>
          <w:rFonts w:cs="Arial"/>
          <w:i/>
          <w:sz w:val="24"/>
          <w:szCs w:val="24"/>
        </w:rPr>
      </w:pPr>
    </w:p>
    <w:p w:rsidR="00EC6916" w:rsidRPr="0051413C" w:rsidRDefault="00EC6916" w:rsidP="00B661CD">
      <w:pPr>
        <w:numPr>
          <w:ilvl w:val="0"/>
          <w:numId w:val="11"/>
        </w:numPr>
        <w:overflowPunct/>
        <w:autoSpaceDE/>
        <w:autoSpaceDN/>
        <w:adjustRightInd/>
        <w:jc w:val="left"/>
        <w:textAlignment w:val="auto"/>
        <w:rPr>
          <w:rFonts w:cs="Arial"/>
          <w:i/>
          <w:sz w:val="24"/>
          <w:szCs w:val="24"/>
        </w:rPr>
      </w:pPr>
      <w:r w:rsidRPr="00C2399B">
        <w:rPr>
          <w:rFonts w:cs="Arial"/>
          <w:sz w:val="24"/>
          <w:szCs w:val="24"/>
          <w:u w:val="single"/>
        </w:rPr>
        <w:t>Tests</w:t>
      </w:r>
      <w:r w:rsidRPr="0051413C">
        <w:rPr>
          <w:rFonts w:cs="Arial"/>
          <w:sz w:val="24"/>
          <w:szCs w:val="24"/>
        </w:rPr>
        <w:t xml:space="preserve">  </w:t>
      </w:r>
      <w:r>
        <w:rPr>
          <w:rFonts w:cs="Arial"/>
          <w:sz w:val="24"/>
          <w:szCs w:val="24"/>
        </w:rPr>
        <w:t>–</w:t>
      </w:r>
      <w:r w:rsidRPr="0051413C">
        <w:rPr>
          <w:rFonts w:cs="Arial"/>
          <w:sz w:val="24"/>
          <w:szCs w:val="24"/>
        </w:rPr>
        <w:t xml:space="preserve"> Students will be</w:t>
      </w:r>
      <w:r>
        <w:rPr>
          <w:rFonts w:cs="Arial"/>
          <w:sz w:val="24"/>
          <w:szCs w:val="24"/>
        </w:rPr>
        <w:t xml:space="preserve"> required to present their knowledge in terms of analyzing and comparing the information they learned throughout the course of each specific unit of study.</w:t>
      </w:r>
    </w:p>
    <w:p w:rsidR="00EC6916" w:rsidRPr="0051413C" w:rsidRDefault="00EC6916" w:rsidP="00B661CD">
      <w:pPr>
        <w:rPr>
          <w:rFonts w:cs="Arial"/>
          <w:sz w:val="24"/>
          <w:szCs w:val="24"/>
          <w:u w:val="single"/>
        </w:rPr>
      </w:pPr>
    </w:p>
    <w:p w:rsidR="00EC6916" w:rsidRPr="00C07B21" w:rsidRDefault="00EC6916" w:rsidP="00B661CD">
      <w:pPr>
        <w:numPr>
          <w:ilvl w:val="0"/>
          <w:numId w:val="11"/>
        </w:numPr>
        <w:overflowPunct/>
        <w:autoSpaceDE/>
        <w:autoSpaceDN/>
        <w:adjustRightInd/>
        <w:jc w:val="left"/>
        <w:textAlignment w:val="auto"/>
        <w:rPr>
          <w:rFonts w:cs="Arial"/>
          <w:i/>
          <w:sz w:val="24"/>
          <w:szCs w:val="24"/>
        </w:rPr>
      </w:pPr>
      <w:r w:rsidRPr="00E02832">
        <w:rPr>
          <w:rFonts w:cs="Arial"/>
          <w:sz w:val="24"/>
          <w:szCs w:val="24"/>
          <w:u w:val="single"/>
        </w:rPr>
        <w:t>Project</w:t>
      </w:r>
      <w:r w:rsidRPr="00C2399B">
        <w:rPr>
          <w:rFonts w:cs="Arial"/>
          <w:sz w:val="24"/>
          <w:szCs w:val="24"/>
        </w:rPr>
        <w:t xml:space="preserve"> </w:t>
      </w:r>
      <w:r>
        <w:rPr>
          <w:rFonts w:cs="Arial"/>
          <w:sz w:val="24"/>
          <w:szCs w:val="24"/>
        </w:rPr>
        <w:t xml:space="preserve"> –</w:t>
      </w:r>
      <w:r w:rsidRPr="0051413C">
        <w:rPr>
          <w:rFonts w:cs="Arial"/>
          <w:sz w:val="24"/>
          <w:szCs w:val="24"/>
        </w:rPr>
        <w:t xml:space="preserve"> Students will be requir</w:t>
      </w:r>
      <w:r>
        <w:rPr>
          <w:rFonts w:cs="Arial"/>
          <w:sz w:val="24"/>
          <w:szCs w:val="24"/>
        </w:rPr>
        <w:t>ed to research, create and present information to demonstrate an overall grasp of total unit comprehension</w:t>
      </w:r>
      <w:r w:rsidRPr="0051413C">
        <w:rPr>
          <w:rFonts w:cs="Arial"/>
          <w:sz w:val="24"/>
          <w:szCs w:val="24"/>
        </w:rPr>
        <w:t xml:space="preserve">.  </w:t>
      </w:r>
      <w:r>
        <w:rPr>
          <w:rFonts w:cs="Arial"/>
          <w:sz w:val="24"/>
          <w:szCs w:val="24"/>
        </w:rPr>
        <w:t>Full project details for each respective project will be given at the onset of its particular unit. Each project will be completed in a collaborative team style to build communication and task-sharing abilities of each student as required in today’s globally-connected working environments.</w:t>
      </w:r>
    </w:p>
    <w:p w:rsidR="00EC6916" w:rsidRDefault="00EC6916" w:rsidP="00C07B21">
      <w:pPr>
        <w:pStyle w:val="ListParagraph"/>
        <w:rPr>
          <w:rFonts w:cs="Arial"/>
          <w:sz w:val="24"/>
          <w:szCs w:val="24"/>
        </w:rPr>
      </w:pPr>
    </w:p>
    <w:p w:rsidR="00EC6916" w:rsidRDefault="00EC6916" w:rsidP="00F7303E">
      <w:pPr>
        <w:numPr>
          <w:ilvl w:val="0"/>
          <w:numId w:val="20"/>
        </w:numPr>
        <w:overflowPunct/>
        <w:autoSpaceDE/>
        <w:autoSpaceDN/>
        <w:adjustRightInd/>
        <w:jc w:val="left"/>
        <w:textAlignment w:val="auto"/>
        <w:rPr>
          <w:rFonts w:cs="Arial"/>
          <w:i/>
          <w:sz w:val="24"/>
          <w:szCs w:val="24"/>
        </w:rPr>
      </w:pPr>
      <w:r w:rsidRPr="00C07B21">
        <w:rPr>
          <w:rFonts w:cs="Arial"/>
          <w:sz w:val="24"/>
          <w:szCs w:val="24"/>
          <w:u w:val="single"/>
        </w:rPr>
        <w:t>Midterm/Final Exams</w:t>
      </w:r>
      <w:r>
        <w:rPr>
          <w:rFonts w:cs="Arial"/>
          <w:sz w:val="24"/>
          <w:szCs w:val="24"/>
        </w:rPr>
        <w:t xml:space="preserve">  – Each of the two semester exams will count for a full marking period grade. Students will be responsible to recall the information from the first half of the year’s curriculum on the midterm and the second half of the semester on the final exam. A minimum of one day of review will be done the class period prior to each examination. </w:t>
      </w:r>
    </w:p>
    <w:p w:rsidR="00EC6916" w:rsidRPr="0051413C" w:rsidRDefault="00EC6916" w:rsidP="00B661CD">
      <w:pPr>
        <w:rPr>
          <w:rFonts w:cs="Arial"/>
          <w:sz w:val="24"/>
          <w:szCs w:val="24"/>
        </w:rPr>
      </w:pPr>
    </w:p>
    <w:p w:rsidR="00EC6916" w:rsidRPr="00D97742" w:rsidRDefault="00EC6916" w:rsidP="00B661CD">
      <w:pPr>
        <w:pStyle w:val="Heading3"/>
        <w:spacing w:line="360" w:lineRule="auto"/>
        <w:rPr>
          <w:rFonts w:cs="Arial"/>
          <w:szCs w:val="24"/>
        </w:rPr>
      </w:pPr>
      <w:r w:rsidRPr="00D97742">
        <w:rPr>
          <w:rFonts w:cs="Arial"/>
          <w:szCs w:val="24"/>
        </w:rPr>
        <w:t xml:space="preserve">The </w:t>
      </w:r>
      <w:r>
        <w:rPr>
          <w:rFonts w:cs="Arial"/>
          <w:szCs w:val="24"/>
        </w:rPr>
        <w:t xml:space="preserve">Neshaminy School District </w:t>
      </w:r>
      <w:r w:rsidRPr="00D97742">
        <w:rPr>
          <w:rFonts w:cs="Arial"/>
          <w:szCs w:val="24"/>
        </w:rPr>
        <w:t>grading system is as follows:</w:t>
      </w:r>
    </w:p>
    <w:p w:rsidR="00EC6916" w:rsidRDefault="00EC6916" w:rsidP="00B661CD">
      <w:pPr>
        <w:ind w:firstLine="720"/>
        <w:rPr>
          <w:rFonts w:cs="Arial"/>
          <w:b/>
          <w:sz w:val="24"/>
          <w:szCs w:val="24"/>
          <w:u w:val="single"/>
        </w:rPr>
      </w:pPr>
      <w:r w:rsidRPr="00D97742">
        <w:rPr>
          <w:rFonts w:cs="Arial"/>
          <w:b/>
          <w:sz w:val="24"/>
          <w:szCs w:val="24"/>
          <w:u w:val="single"/>
        </w:rPr>
        <w:t>Grade</w:t>
      </w:r>
      <w:r>
        <w:rPr>
          <w:rFonts w:cs="Arial"/>
          <w:b/>
          <w:sz w:val="24"/>
          <w:szCs w:val="24"/>
        </w:rPr>
        <w:tab/>
      </w:r>
      <w:r>
        <w:rPr>
          <w:rFonts w:cs="Arial"/>
          <w:b/>
          <w:sz w:val="24"/>
          <w:szCs w:val="24"/>
        </w:rPr>
        <w:tab/>
      </w:r>
      <w:r>
        <w:rPr>
          <w:rFonts w:cs="Arial"/>
          <w:b/>
          <w:sz w:val="24"/>
          <w:szCs w:val="24"/>
          <w:u w:val="single"/>
        </w:rPr>
        <w:t>Percentage Point Equivalents</w:t>
      </w:r>
    </w:p>
    <w:p w:rsidR="00EC6916" w:rsidRDefault="00EC6916" w:rsidP="00B661CD">
      <w:pPr>
        <w:ind w:firstLine="720"/>
        <w:rPr>
          <w:rFonts w:cs="Arial"/>
          <w:sz w:val="24"/>
          <w:szCs w:val="24"/>
        </w:rPr>
      </w:pPr>
      <w:r>
        <w:rPr>
          <w:rFonts w:cs="Arial"/>
          <w:sz w:val="24"/>
          <w:szCs w:val="24"/>
        </w:rPr>
        <w:t>A</w:t>
      </w:r>
      <w:r>
        <w:rPr>
          <w:rFonts w:cs="Arial"/>
          <w:sz w:val="24"/>
          <w:szCs w:val="24"/>
        </w:rPr>
        <w:tab/>
      </w:r>
      <w:r>
        <w:rPr>
          <w:rFonts w:cs="Arial"/>
          <w:sz w:val="24"/>
          <w:szCs w:val="24"/>
        </w:rPr>
        <w:tab/>
      </w:r>
      <w:r>
        <w:rPr>
          <w:rFonts w:cs="Arial"/>
          <w:sz w:val="24"/>
          <w:szCs w:val="24"/>
        </w:rPr>
        <w:tab/>
        <w:t xml:space="preserve">100 – 94 </w:t>
      </w:r>
    </w:p>
    <w:p w:rsidR="00EC6916" w:rsidRDefault="00EC6916" w:rsidP="00B661CD">
      <w:pPr>
        <w:ind w:firstLine="720"/>
        <w:rPr>
          <w:rFonts w:cs="Arial"/>
          <w:sz w:val="24"/>
          <w:szCs w:val="24"/>
        </w:rPr>
      </w:pPr>
      <w:r>
        <w:rPr>
          <w:rFonts w:cs="Arial"/>
          <w:sz w:val="24"/>
          <w:szCs w:val="24"/>
        </w:rPr>
        <w:t>A-</w:t>
      </w:r>
      <w:r>
        <w:rPr>
          <w:rFonts w:cs="Arial"/>
          <w:sz w:val="24"/>
          <w:szCs w:val="24"/>
        </w:rPr>
        <w:tab/>
      </w:r>
      <w:r>
        <w:rPr>
          <w:rFonts w:cs="Arial"/>
          <w:sz w:val="24"/>
          <w:szCs w:val="24"/>
        </w:rPr>
        <w:tab/>
      </w:r>
      <w:r>
        <w:rPr>
          <w:rFonts w:cs="Arial"/>
          <w:sz w:val="24"/>
          <w:szCs w:val="24"/>
        </w:rPr>
        <w:tab/>
        <w:t xml:space="preserve">93 – 90 </w:t>
      </w:r>
    </w:p>
    <w:p w:rsidR="00EC6916" w:rsidRDefault="00EC6916" w:rsidP="00B661CD">
      <w:pPr>
        <w:ind w:firstLine="720"/>
        <w:rPr>
          <w:rFonts w:cs="Arial"/>
          <w:sz w:val="24"/>
          <w:szCs w:val="24"/>
        </w:rPr>
      </w:pPr>
      <w:r>
        <w:rPr>
          <w:rFonts w:cs="Arial"/>
          <w:sz w:val="24"/>
          <w:szCs w:val="24"/>
        </w:rPr>
        <w:t>B+</w:t>
      </w:r>
      <w:r>
        <w:rPr>
          <w:rFonts w:cs="Arial"/>
          <w:sz w:val="24"/>
          <w:szCs w:val="24"/>
        </w:rPr>
        <w:tab/>
      </w:r>
      <w:r>
        <w:rPr>
          <w:rFonts w:cs="Arial"/>
          <w:sz w:val="24"/>
          <w:szCs w:val="24"/>
        </w:rPr>
        <w:tab/>
      </w:r>
      <w:r>
        <w:rPr>
          <w:rFonts w:cs="Arial"/>
          <w:sz w:val="24"/>
          <w:szCs w:val="24"/>
        </w:rPr>
        <w:tab/>
        <w:t xml:space="preserve">89 – 87 </w:t>
      </w:r>
    </w:p>
    <w:p w:rsidR="00EC6916" w:rsidRDefault="00EC6916" w:rsidP="00B661CD">
      <w:pPr>
        <w:ind w:firstLine="720"/>
        <w:rPr>
          <w:rFonts w:cs="Arial"/>
          <w:sz w:val="24"/>
          <w:szCs w:val="24"/>
        </w:rPr>
      </w:pPr>
      <w:r>
        <w:rPr>
          <w:rFonts w:cs="Arial"/>
          <w:sz w:val="24"/>
          <w:szCs w:val="24"/>
        </w:rPr>
        <w:t>B</w:t>
      </w:r>
      <w:r>
        <w:rPr>
          <w:rFonts w:cs="Arial"/>
          <w:sz w:val="24"/>
          <w:szCs w:val="24"/>
        </w:rPr>
        <w:tab/>
      </w:r>
      <w:r>
        <w:rPr>
          <w:rFonts w:cs="Arial"/>
          <w:sz w:val="24"/>
          <w:szCs w:val="24"/>
        </w:rPr>
        <w:tab/>
      </w:r>
      <w:r>
        <w:rPr>
          <w:rFonts w:cs="Arial"/>
          <w:sz w:val="24"/>
          <w:szCs w:val="24"/>
        </w:rPr>
        <w:tab/>
        <w:t xml:space="preserve">86 – 84 </w:t>
      </w:r>
    </w:p>
    <w:p w:rsidR="00EC6916" w:rsidRDefault="00EC6916" w:rsidP="00B661CD">
      <w:pPr>
        <w:ind w:firstLine="720"/>
        <w:rPr>
          <w:rFonts w:cs="Arial"/>
          <w:sz w:val="24"/>
          <w:szCs w:val="24"/>
        </w:rPr>
      </w:pPr>
      <w:r>
        <w:rPr>
          <w:rFonts w:cs="Arial"/>
          <w:sz w:val="24"/>
          <w:szCs w:val="24"/>
        </w:rPr>
        <w:t>B-</w:t>
      </w:r>
      <w:r>
        <w:rPr>
          <w:rFonts w:cs="Arial"/>
          <w:sz w:val="24"/>
          <w:szCs w:val="24"/>
        </w:rPr>
        <w:tab/>
      </w:r>
      <w:r>
        <w:rPr>
          <w:rFonts w:cs="Arial"/>
          <w:sz w:val="24"/>
          <w:szCs w:val="24"/>
        </w:rPr>
        <w:tab/>
      </w:r>
      <w:r>
        <w:rPr>
          <w:rFonts w:cs="Arial"/>
          <w:sz w:val="24"/>
          <w:szCs w:val="24"/>
        </w:rPr>
        <w:tab/>
        <w:t xml:space="preserve">83 – 80 </w:t>
      </w:r>
    </w:p>
    <w:p w:rsidR="00EC6916" w:rsidRDefault="00EC6916" w:rsidP="00B661CD">
      <w:pPr>
        <w:ind w:firstLine="720"/>
        <w:rPr>
          <w:rFonts w:cs="Arial"/>
          <w:sz w:val="24"/>
          <w:szCs w:val="24"/>
        </w:rPr>
      </w:pPr>
      <w:r>
        <w:rPr>
          <w:rFonts w:cs="Arial"/>
          <w:sz w:val="24"/>
          <w:szCs w:val="24"/>
        </w:rPr>
        <w:t>C+</w:t>
      </w:r>
      <w:r>
        <w:rPr>
          <w:rFonts w:cs="Arial"/>
          <w:sz w:val="24"/>
          <w:szCs w:val="24"/>
        </w:rPr>
        <w:tab/>
      </w:r>
      <w:r>
        <w:rPr>
          <w:rFonts w:cs="Arial"/>
          <w:sz w:val="24"/>
          <w:szCs w:val="24"/>
        </w:rPr>
        <w:tab/>
      </w:r>
      <w:r>
        <w:rPr>
          <w:rFonts w:cs="Arial"/>
          <w:sz w:val="24"/>
          <w:szCs w:val="24"/>
        </w:rPr>
        <w:tab/>
        <w:t xml:space="preserve">79 – 77 </w:t>
      </w:r>
    </w:p>
    <w:p w:rsidR="00EC6916" w:rsidRDefault="00EC6916" w:rsidP="00B661CD">
      <w:pPr>
        <w:ind w:firstLine="720"/>
        <w:rPr>
          <w:rFonts w:cs="Arial"/>
          <w:sz w:val="24"/>
          <w:szCs w:val="24"/>
        </w:rPr>
      </w:pPr>
      <w:r>
        <w:rPr>
          <w:rFonts w:cs="Arial"/>
          <w:sz w:val="24"/>
          <w:szCs w:val="24"/>
        </w:rPr>
        <w:t>C</w:t>
      </w:r>
      <w:r>
        <w:rPr>
          <w:rFonts w:cs="Arial"/>
          <w:sz w:val="24"/>
          <w:szCs w:val="24"/>
        </w:rPr>
        <w:tab/>
      </w:r>
      <w:r>
        <w:rPr>
          <w:rFonts w:cs="Arial"/>
          <w:sz w:val="24"/>
          <w:szCs w:val="24"/>
        </w:rPr>
        <w:tab/>
      </w:r>
      <w:r>
        <w:rPr>
          <w:rFonts w:cs="Arial"/>
          <w:sz w:val="24"/>
          <w:szCs w:val="24"/>
        </w:rPr>
        <w:tab/>
        <w:t xml:space="preserve">76 – 74 </w:t>
      </w:r>
    </w:p>
    <w:p w:rsidR="00EC6916" w:rsidRDefault="00EC6916" w:rsidP="00B661CD">
      <w:pPr>
        <w:ind w:firstLine="720"/>
        <w:rPr>
          <w:rFonts w:cs="Arial"/>
          <w:sz w:val="24"/>
          <w:szCs w:val="24"/>
        </w:rPr>
      </w:pPr>
      <w:r>
        <w:rPr>
          <w:rFonts w:cs="Arial"/>
          <w:sz w:val="24"/>
          <w:szCs w:val="24"/>
        </w:rPr>
        <w:t>C-</w:t>
      </w:r>
      <w:r>
        <w:rPr>
          <w:rFonts w:cs="Arial"/>
          <w:sz w:val="24"/>
          <w:szCs w:val="24"/>
        </w:rPr>
        <w:tab/>
      </w:r>
      <w:r>
        <w:rPr>
          <w:rFonts w:cs="Arial"/>
          <w:sz w:val="24"/>
          <w:szCs w:val="24"/>
        </w:rPr>
        <w:tab/>
      </w:r>
      <w:r>
        <w:rPr>
          <w:rFonts w:cs="Arial"/>
          <w:sz w:val="24"/>
          <w:szCs w:val="24"/>
        </w:rPr>
        <w:tab/>
        <w:t xml:space="preserve">73 – 70 </w:t>
      </w:r>
    </w:p>
    <w:p w:rsidR="00EC6916" w:rsidRDefault="00EC6916" w:rsidP="00B661CD">
      <w:pPr>
        <w:ind w:firstLine="720"/>
        <w:rPr>
          <w:rFonts w:cs="Arial"/>
          <w:sz w:val="24"/>
          <w:szCs w:val="24"/>
        </w:rPr>
      </w:pPr>
      <w:r>
        <w:rPr>
          <w:rFonts w:cs="Arial"/>
          <w:sz w:val="24"/>
          <w:szCs w:val="24"/>
        </w:rPr>
        <w:t>D+</w:t>
      </w:r>
      <w:r>
        <w:rPr>
          <w:rFonts w:cs="Arial"/>
          <w:sz w:val="24"/>
          <w:szCs w:val="24"/>
        </w:rPr>
        <w:tab/>
      </w:r>
      <w:r>
        <w:rPr>
          <w:rFonts w:cs="Arial"/>
          <w:sz w:val="24"/>
          <w:szCs w:val="24"/>
        </w:rPr>
        <w:tab/>
      </w:r>
      <w:r>
        <w:rPr>
          <w:rFonts w:cs="Arial"/>
          <w:sz w:val="24"/>
          <w:szCs w:val="24"/>
        </w:rPr>
        <w:tab/>
        <w:t xml:space="preserve">69 – 67 </w:t>
      </w:r>
    </w:p>
    <w:p w:rsidR="00EC6916" w:rsidRDefault="00EC6916" w:rsidP="00B661CD">
      <w:pPr>
        <w:ind w:firstLine="720"/>
        <w:rPr>
          <w:rFonts w:cs="Arial"/>
          <w:sz w:val="24"/>
          <w:szCs w:val="24"/>
        </w:rPr>
      </w:pPr>
      <w:r>
        <w:rPr>
          <w:rFonts w:cs="Arial"/>
          <w:sz w:val="24"/>
          <w:szCs w:val="24"/>
        </w:rPr>
        <w:t>D</w:t>
      </w:r>
      <w:r>
        <w:rPr>
          <w:rFonts w:cs="Arial"/>
          <w:sz w:val="24"/>
          <w:szCs w:val="24"/>
        </w:rPr>
        <w:tab/>
      </w:r>
      <w:r>
        <w:rPr>
          <w:rFonts w:cs="Arial"/>
          <w:sz w:val="24"/>
          <w:szCs w:val="24"/>
        </w:rPr>
        <w:tab/>
      </w:r>
      <w:r>
        <w:rPr>
          <w:rFonts w:cs="Arial"/>
          <w:sz w:val="24"/>
          <w:szCs w:val="24"/>
        </w:rPr>
        <w:tab/>
        <w:t xml:space="preserve">66 – 64 </w:t>
      </w:r>
    </w:p>
    <w:p w:rsidR="00EC6916" w:rsidRDefault="00EC6916" w:rsidP="00B661CD">
      <w:pPr>
        <w:ind w:left="720"/>
        <w:rPr>
          <w:rFonts w:cs="Arial"/>
          <w:sz w:val="24"/>
          <w:szCs w:val="24"/>
        </w:rPr>
      </w:pPr>
      <w:r>
        <w:rPr>
          <w:rFonts w:cs="Arial"/>
          <w:sz w:val="24"/>
          <w:szCs w:val="24"/>
        </w:rPr>
        <w:t>D-</w:t>
      </w:r>
      <w:r>
        <w:rPr>
          <w:rFonts w:cs="Arial"/>
          <w:sz w:val="24"/>
          <w:szCs w:val="24"/>
        </w:rPr>
        <w:tab/>
      </w:r>
      <w:r>
        <w:rPr>
          <w:rFonts w:cs="Arial"/>
          <w:sz w:val="24"/>
          <w:szCs w:val="24"/>
        </w:rPr>
        <w:tab/>
      </w:r>
      <w:r>
        <w:rPr>
          <w:rFonts w:cs="Arial"/>
          <w:sz w:val="24"/>
          <w:szCs w:val="24"/>
        </w:rPr>
        <w:tab/>
        <w:t xml:space="preserve">63 – 60 </w:t>
      </w:r>
    </w:p>
    <w:p w:rsidR="00EC6916" w:rsidRPr="00D97742" w:rsidRDefault="00EC6916" w:rsidP="00B661CD">
      <w:pPr>
        <w:ind w:left="720"/>
        <w:rPr>
          <w:rFonts w:cs="Arial"/>
          <w:sz w:val="24"/>
          <w:szCs w:val="24"/>
        </w:rPr>
      </w:pPr>
      <w:r>
        <w:rPr>
          <w:rFonts w:cs="Arial"/>
          <w:sz w:val="24"/>
          <w:szCs w:val="24"/>
        </w:rPr>
        <w:t>F</w:t>
      </w:r>
      <w:r>
        <w:rPr>
          <w:rFonts w:cs="Arial"/>
          <w:sz w:val="24"/>
          <w:szCs w:val="24"/>
        </w:rPr>
        <w:tab/>
      </w:r>
      <w:r>
        <w:rPr>
          <w:rFonts w:cs="Arial"/>
          <w:sz w:val="24"/>
          <w:szCs w:val="24"/>
        </w:rPr>
        <w:tab/>
      </w:r>
      <w:r>
        <w:rPr>
          <w:rFonts w:cs="Arial"/>
          <w:sz w:val="24"/>
          <w:szCs w:val="24"/>
        </w:rPr>
        <w:tab/>
        <w:t>59 and below</w:t>
      </w:r>
    </w:p>
    <w:p w:rsidR="00EC6916" w:rsidRPr="0051413C" w:rsidRDefault="00EC6916" w:rsidP="00B661CD">
      <w:pPr>
        <w:ind w:firstLine="720"/>
        <w:rPr>
          <w:rFonts w:cs="Arial"/>
          <w:sz w:val="24"/>
          <w:szCs w:val="24"/>
        </w:rPr>
      </w:pPr>
    </w:p>
    <w:p w:rsidR="00EC6916" w:rsidRPr="0051413C" w:rsidRDefault="00EC6916" w:rsidP="00B661CD">
      <w:pPr>
        <w:ind w:firstLine="720"/>
        <w:rPr>
          <w:rFonts w:cs="Arial"/>
          <w:sz w:val="24"/>
          <w:szCs w:val="24"/>
        </w:rPr>
      </w:pPr>
    </w:p>
    <w:p w:rsidR="00EC6916" w:rsidRPr="00F52A83" w:rsidRDefault="00EC6916" w:rsidP="00F52A83">
      <w:pPr>
        <w:pStyle w:val="Heading3"/>
        <w:rPr>
          <w:rFonts w:cs="Arial"/>
          <w:b/>
          <w:i/>
          <w:sz w:val="24"/>
          <w:szCs w:val="24"/>
        </w:rPr>
      </w:pPr>
      <w:r w:rsidRPr="00F52A83">
        <w:rPr>
          <w:rFonts w:cs="Arial"/>
          <w:b/>
          <w:i/>
          <w:sz w:val="24"/>
          <w:szCs w:val="24"/>
        </w:rPr>
        <w:t xml:space="preserve">All </w:t>
      </w:r>
      <w:r>
        <w:rPr>
          <w:rFonts w:cs="Arial"/>
          <w:b/>
          <w:i/>
          <w:sz w:val="24"/>
          <w:szCs w:val="24"/>
        </w:rPr>
        <w:t>school</w:t>
      </w:r>
      <w:r w:rsidRPr="00F52A83">
        <w:rPr>
          <w:rFonts w:cs="Arial"/>
          <w:b/>
          <w:i/>
          <w:sz w:val="24"/>
          <w:szCs w:val="24"/>
        </w:rPr>
        <w:t xml:space="preserve"> policies are in effect concerning academic honesty, plagiarism and other related aspects.</w:t>
      </w:r>
    </w:p>
    <w:p w:rsidR="00EC6916" w:rsidRPr="0051413C" w:rsidRDefault="00EC6916" w:rsidP="00B661CD">
      <w:pPr>
        <w:rPr>
          <w:rFonts w:cs="Arial"/>
          <w:sz w:val="24"/>
          <w:szCs w:val="24"/>
        </w:rPr>
      </w:pPr>
    </w:p>
    <w:p w:rsidR="00EC6916" w:rsidRPr="0051413C" w:rsidRDefault="00EC6916" w:rsidP="00B661CD">
      <w:pPr>
        <w:pStyle w:val="BodyText2"/>
        <w:rPr>
          <w:rFonts w:cs="Arial"/>
          <w:i/>
          <w:szCs w:val="24"/>
        </w:rPr>
      </w:pPr>
      <w:r>
        <w:rPr>
          <w:rFonts w:cs="Arial"/>
          <w:i/>
          <w:szCs w:val="24"/>
        </w:rPr>
        <w:t>*</w:t>
      </w:r>
      <w:r w:rsidRPr="0051413C">
        <w:rPr>
          <w:rFonts w:cs="Arial"/>
          <w:i/>
          <w:szCs w:val="24"/>
        </w:rPr>
        <w:t>This syllabus is subject to change.</w:t>
      </w:r>
    </w:p>
    <w:p w:rsidR="00EC6916" w:rsidRDefault="00EC6916" w:rsidP="00B661CD">
      <w:pPr>
        <w:pStyle w:val="Heading4"/>
        <w:rPr>
          <w:rFonts w:ascii="Arial" w:hAnsi="Arial" w:cs="Arial"/>
          <w:i/>
          <w:sz w:val="24"/>
          <w:szCs w:val="24"/>
        </w:rPr>
      </w:pPr>
    </w:p>
    <w:p w:rsidR="00EC6916" w:rsidRDefault="00EC6916">
      <w:pPr>
        <w:overflowPunct/>
        <w:autoSpaceDE/>
        <w:autoSpaceDN/>
        <w:adjustRightInd/>
        <w:jc w:val="left"/>
        <w:textAlignment w:val="auto"/>
        <w:rPr>
          <w:rFonts w:cs="Arial"/>
          <w:i/>
          <w:kern w:val="20"/>
          <w:sz w:val="24"/>
          <w:szCs w:val="24"/>
        </w:rPr>
      </w:pPr>
      <w:r>
        <w:rPr>
          <w:rFonts w:cs="Arial"/>
          <w:i/>
          <w:sz w:val="24"/>
          <w:szCs w:val="24"/>
        </w:rPr>
        <w:br w:type="page"/>
      </w:r>
    </w:p>
    <w:p w:rsidR="00EC6916" w:rsidRPr="00AD0C51" w:rsidRDefault="00EC6916" w:rsidP="00B661CD">
      <w:pPr>
        <w:pStyle w:val="Heading4"/>
        <w:rPr>
          <w:rFonts w:ascii="Arial" w:hAnsi="Arial" w:cs="Arial"/>
          <w:i/>
          <w:sz w:val="24"/>
          <w:szCs w:val="24"/>
        </w:rPr>
      </w:pPr>
      <w:r>
        <w:rPr>
          <w:rFonts w:ascii="Arial" w:hAnsi="Arial" w:cs="Arial"/>
          <w:i/>
          <w:sz w:val="24"/>
          <w:szCs w:val="24"/>
        </w:rPr>
        <w:t xml:space="preserve">Basic </w:t>
      </w:r>
      <w:r w:rsidRPr="00AD0C51">
        <w:rPr>
          <w:rFonts w:ascii="Arial" w:hAnsi="Arial" w:cs="Arial"/>
          <w:i/>
          <w:sz w:val="24"/>
          <w:szCs w:val="24"/>
        </w:rPr>
        <w:t>Course Sche</w:t>
      </w:r>
      <w:r>
        <w:rPr>
          <w:rFonts w:ascii="Arial" w:hAnsi="Arial" w:cs="Arial"/>
          <w:i/>
          <w:sz w:val="24"/>
          <w:szCs w:val="24"/>
        </w:rPr>
        <w:t>dule and Assignments</w:t>
      </w:r>
      <w:r w:rsidRPr="00AD0C51">
        <w:rPr>
          <w:rFonts w:ascii="Arial" w:hAnsi="Arial" w:cs="Arial"/>
          <w:i/>
          <w:sz w:val="24"/>
          <w:szCs w:val="24"/>
        </w:rPr>
        <w:t>:</w:t>
      </w:r>
    </w:p>
    <w:p w:rsidR="00EC6916" w:rsidRPr="0051413C" w:rsidRDefault="00EC6916" w:rsidP="00B661CD">
      <w:pPr>
        <w:rPr>
          <w:rFonts w:cs="Arial"/>
          <w:b/>
          <w:sz w:val="24"/>
          <w:szCs w:val="24"/>
        </w:rPr>
      </w:pPr>
      <w:proofErr w:type="gramStart"/>
      <w:r>
        <w:rPr>
          <w:rFonts w:cs="Arial"/>
          <w:b/>
          <w:sz w:val="24"/>
          <w:szCs w:val="24"/>
        </w:rPr>
        <w:t>Unit</w:t>
      </w:r>
      <w:r w:rsidR="009E1DFB">
        <w:rPr>
          <w:rFonts w:cs="Arial"/>
          <w:b/>
          <w:sz w:val="24"/>
          <w:szCs w:val="24"/>
        </w:rPr>
        <w:t xml:space="preserve"> </w:t>
      </w:r>
      <w:r>
        <w:rPr>
          <w:rFonts w:cs="Arial"/>
          <w:b/>
          <w:sz w:val="24"/>
          <w:szCs w:val="24"/>
        </w:rPr>
        <w:t xml:space="preserve"> –</w:t>
      </w:r>
      <w:proofErr w:type="gramEnd"/>
      <w:r>
        <w:rPr>
          <w:rFonts w:cs="Arial"/>
          <w:b/>
          <w:sz w:val="24"/>
          <w:szCs w:val="24"/>
        </w:rPr>
        <w:t xml:space="preserve"> Mental Health </w:t>
      </w:r>
    </w:p>
    <w:p w:rsidR="00EC6916" w:rsidRDefault="00EC6916" w:rsidP="00D55468">
      <w:pPr>
        <w:ind w:firstLine="360"/>
        <w:rPr>
          <w:rFonts w:cs="Arial"/>
          <w:sz w:val="24"/>
          <w:szCs w:val="24"/>
        </w:rPr>
      </w:pPr>
      <w:r>
        <w:rPr>
          <w:rFonts w:cs="Arial"/>
          <w:sz w:val="24"/>
          <w:szCs w:val="24"/>
        </w:rPr>
        <w:t xml:space="preserve">Health Curriculum </w:t>
      </w:r>
      <w:r w:rsidRPr="00C869A5">
        <w:rPr>
          <w:rFonts w:cs="Arial"/>
          <w:sz w:val="24"/>
          <w:szCs w:val="24"/>
        </w:rPr>
        <w:t>Introduction</w:t>
      </w:r>
    </w:p>
    <w:p w:rsidR="00EC6916" w:rsidRPr="00C12722" w:rsidRDefault="00EC6916" w:rsidP="00C12722">
      <w:pPr>
        <w:pStyle w:val="ListParagraph"/>
        <w:numPr>
          <w:ilvl w:val="0"/>
          <w:numId w:val="19"/>
        </w:numPr>
        <w:rPr>
          <w:rFonts w:cs="Arial"/>
          <w:sz w:val="24"/>
          <w:szCs w:val="24"/>
        </w:rPr>
      </w:pPr>
      <w:r w:rsidRPr="00C12722">
        <w:rPr>
          <w:rFonts w:cs="Arial"/>
          <w:sz w:val="24"/>
          <w:szCs w:val="24"/>
        </w:rPr>
        <w:t>Personality Types</w:t>
      </w:r>
    </w:p>
    <w:p w:rsidR="00EC6916" w:rsidRDefault="00EC6916" w:rsidP="00C12722">
      <w:pPr>
        <w:pStyle w:val="ListParagraph"/>
        <w:numPr>
          <w:ilvl w:val="0"/>
          <w:numId w:val="19"/>
        </w:numPr>
        <w:rPr>
          <w:rFonts w:cs="Arial"/>
          <w:sz w:val="24"/>
          <w:szCs w:val="24"/>
        </w:rPr>
      </w:pPr>
      <w:r>
        <w:rPr>
          <w:rFonts w:cs="Arial"/>
          <w:sz w:val="24"/>
          <w:szCs w:val="24"/>
        </w:rPr>
        <w:t>Types of Stress</w:t>
      </w:r>
    </w:p>
    <w:p w:rsidR="00EC6916" w:rsidRDefault="00EC6916" w:rsidP="00C12722">
      <w:pPr>
        <w:pStyle w:val="ListParagraph"/>
        <w:numPr>
          <w:ilvl w:val="0"/>
          <w:numId w:val="19"/>
        </w:numPr>
        <w:rPr>
          <w:rFonts w:cs="Arial"/>
          <w:sz w:val="24"/>
          <w:szCs w:val="24"/>
        </w:rPr>
      </w:pPr>
      <w:r>
        <w:rPr>
          <w:rFonts w:cs="Arial"/>
          <w:sz w:val="24"/>
          <w:szCs w:val="24"/>
        </w:rPr>
        <w:t>Managing Stress</w:t>
      </w:r>
    </w:p>
    <w:p w:rsidR="00EC6916" w:rsidRDefault="00EC6916" w:rsidP="00C12722">
      <w:pPr>
        <w:pStyle w:val="ListParagraph"/>
        <w:numPr>
          <w:ilvl w:val="0"/>
          <w:numId w:val="19"/>
        </w:numPr>
        <w:rPr>
          <w:rFonts w:cs="Arial"/>
          <w:sz w:val="24"/>
          <w:szCs w:val="24"/>
        </w:rPr>
      </w:pPr>
      <w:r>
        <w:rPr>
          <w:rFonts w:cs="Arial"/>
          <w:sz w:val="24"/>
          <w:szCs w:val="24"/>
        </w:rPr>
        <w:t>Time Management</w:t>
      </w:r>
    </w:p>
    <w:p w:rsidR="00EC6916" w:rsidRDefault="00EC6916" w:rsidP="00C12722">
      <w:pPr>
        <w:pStyle w:val="ListParagraph"/>
        <w:numPr>
          <w:ilvl w:val="0"/>
          <w:numId w:val="19"/>
        </w:numPr>
        <w:rPr>
          <w:rFonts w:cs="Arial"/>
          <w:sz w:val="24"/>
          <w:szCs w:val="24"/>
        </w:rPr>
      </w:pPr>
      <w:r>
        <w:rPr>
          <w:rFonts w:cs="Arial"/>
          <w:sz w:val="24"/>
          <w:szCs w:val="24"/>
        </w:rPr>
        <w:t>Goal Setting</w:t>
      </w:r>
    </w:p>
    <w:p w:rsidR="00EC6916" w:rsidRDefault="00EC6916" w:rsidP="00C12722">
      <w:pPr>
        <w:pStyle w:val="ListParagraph"/>
        <w:numPr>
          <w:ilvl w:val="0"/>
          <w:numId w:val="19"/>
        </w:numPr>
        <w:rPr>
          <w:rFonts w:cs="Arial"/>
          <w:sz w:val="24"/>
          <w:szCs w:val="24"/>
        </w:rPr>
      </w:pPr>
      <w:r>
        <w:rPr>
          <w:rFonts w:cs="Arial"/>
          <w:sz w:val="24"/>
          <w:szCs w:val="24"/>
        </w:rPr>
        <w:t>Self Esteem</w:t>
      </w:r>
    </w:p>
    <w:p w:rsidR="00EC6916" w:rsidRDefault="00EC6916" w:rsidP="00C12722">
      <w:pPr>
        <w:pStyle w:val="ListParagraph"/>
        <w:numPr>
          <w:ilvl w:val="0"/>
          <w:numId w:val="19"/>
        </w:numPr>
        <w:rPr>
          <w:rFonts w:cs="Arial"/>
          <w:sz w:val="24"/>
          <w:szCs w:val="24"/>
        </w:rPr>
      </w:pPr>
      <w:r>
        <w:rPr>
          <w:rFonts w:cs="Arial"/>
          <w:sz w:val="24"/>
          <w:szCs w:val="24"/>
        </w:rPr>
        <w:t xml:space="preserve">School Pressure: </w:t>
      </w:r>
      <w:r w:rsidRPr="00C12722">
        <w:rPr>
          <w:rFonts w:cs="Arial"/>
          <w:i/>
          <w:sz w:val="24"/>
          <w:szCs w:val="24"/>
        </w:rPr>
        <w:t>Bang, Bang You’re Dead</w:t>
      </w:r>
    </w:p>
    <w:p w:rsidR="00EC6916" w:rsidRPr="00C12722" w:rsidRDefault="00EC6916" w:rsidP="00C12722">
      <w:pPr>
        <w:pStyle w:val="ListParagraph"/>
        <w:numPr>
          <w:ilvl w:val="0"/>
          <w:numId w:val="19"/>
        </w:numPr>
        <w:rPr>
          <w:rFonts w:cs="Arial"/>
          <w:sz w:val="24"/>
          <w:szCs w:val="24"/>
        </w:rPr>
      </w:pPr>
      <w:r>
        <w:rPr>
          <w:rFonts w:cs="Arial"/>
          <w:sz w:val="24"/>
          <w:szCs w:val="24"/>
        </w:rPr>
        <w:t>Lifelines</w:t>
      </w:r>
    </w:p>
    <w:p w:rsidR="00EC6916" w:rsidRPr="00286610" w:rsidRDefault="00EC6916" w:rsidP="00B661CD">
      <w:pPr>
        <w:rPr>
          <w:rFonts w:cs="Arial"/>
          <w:sz w:val="24"/>
          <w:szCs w:val="24"/>
        </w:rPr>
      </w:pPr>
      <w:r w:rsidRPr="00C869A5">
        <w:rPr>
          <w:rFonts w:cs="Arial"/>
          <w:sz w:val="24"/>
          <w:szCs w:val="24"/>
        </w:rPr>
        <w:tab/>
      </w:r>
      <w:r>
        <w:rPr>
          <w:rFonts w:cs="Arial"/>
          <w:i/>
          <w:sz w:val="24"/>
          <w:szCs w:val="24"/>
        </w:rPr>
        <w:t>Project:</w:t>
      </w:r>
      <w:r>
        <w:rPr>
          <w:rFonts w:cs="Arial"/>
          <w:i/>
          <w:sz w:val="24"/>
          <w:szCs w:val="24"/>
        </w:rPr>
        <w:tab/>
        <w:t>Mental Health Brochure</w:t>
      </w:r>
    </w:p>
    <w:p w:rsidR="00EC6916" w:rsidRDefault="00EC6916" w:rsidP="00B661CD">
      <w:pPr>
        <w:rPr>
          <w:rFonts w:cs="Arial"/>
          <w:b/>
          <w:sz w:val="24"/>
          <w:szCs w:val="24"/>
        </w:rPr>
      </w:pPr>
    </w:p>
    <w:p w:rsidR="00EC6916" w:rsidRPr="0097045A" w:rsidRDefault="00EC6916" w:rsidP="00B661CD">
      <w:pPr>
        <w:rPr>
          <w:rFonts w:cs="Arial"/>
          <w:sz w:val="24"/>
          <w:szCs w:val="24"/>
        </w:rPr>
      </w:pPr>
      <w:proofErr w:type="gramStart"/>
      <w:r>
        <w:rPr>
          <w:rFonts w:cs="Arial"/>
          <w:b/>
          <w:sz w:val="24"/>
          <w:szCs w:val="24"/>
        </w:rPr>
        <w:t>Unit</w:t>
      </w:r>
      <w:r w:rsidR="009E1DFB">
        <w:rPr>
          <w:rFonts w:cs="Arial"/>
          <w:b/>
          <w:sz w:val="24"/>
          <w:szCs w:val="24"/>
        </w:rPr>
        <w:t xml:space="preserve"> </w:t>
      </w:r>
      <w:r>
        <w:rPr>
          <w:rFonts w:cs="Arial"/>
          <w:b/>
          <w:sz w:val="24"/>
          <w:szCs w:val="24"/>
        </w:rPr>
        <w:t xml:space="preserve"> –</w:t>
      </w:r>
      <w:proofErr w:type="gramEnd"/>
      <w:r>
        <w:rPr>
          <w:rFonts w:cs="Arial"/>
          <w:b/>
          <w:sz w:val="24"/>
          <w:szCs w:val="24"/>
        </w:rPr>
        <w:t xml:space="preserve"> First Aid / CPR </w:t>
      </w:r>
    </w:p>
    <w:p w:rsidR="00EC6916" w:rsidRDefault="00EC6916" w:rsidP="00591DF6">
      <w:pPr>
        <w:ind w:firstLine="360"/>
        <w:rPr>
          <w:rFonts w:cs="Arial"/>
          <w:sz w:val="24"/>
          <w:szCs w:val="24"/>
        </w:rPr>
      </w:pPr>
      <w:r>
        <w:rPr>
          <w:rFonts w:cs="Arial"/>
          <w:sz w:val="24"/>
          <w:szCs w:val="24"/>
        </w:rPr>
        <w:t>CPR Introduction</w:t>
      </w:r>
    </w:p>
    <w:p w:rsidR="00EC6916" w:rsidRDefault="00EC6916" w:rsidP="002E0B39">
      <w:pPr>
        <w:pStyle w:val="ListParagraph"/>
        <w:numPr>
          <w:ilvl w:val="0"/>
          <w:numId w:val="19"/>
        </w:numPr>
        <w:rPr>
          <w:rFonts w:cs="Arial"/>
          <w:sz w:val="24"/>
          <w:szCs w:val="24"/>
        </w:rPr>
      </w:pPr>
      <w:r>
        <w:rPr>
          <w:rFonts w:cs="Arial"/>
          <w:sz w:val="24"/>
          <w:szCs w:val="24"/>
        </w:rPr>
        <w:t>Skill Review</w:t>
      </w:r>
    </w:p>
    <w:p w:rsidR="00EC6916" w:rsidRDefault="00EC6916" w:rsidP="002E0B39">
      <w:pPr>
        <w:pStyle w:val="ListParagraph"/>
        <w:numPr>
          <w:ilvl w:val="0"/>
          <w:numId w:val="19"/>
        </w:numPr>
        <w:rPr>
          <w:rFonts w:cs="Arial"/>
          <w:sz w:val="24"/>
          <w:szCs w:val="24"/>
        </w:rPr>
      </w:pPr>
      <w:r>
        <w:rPr>
          <w:rFonts w:cs="Arial"/>
          <w:sz w:val="24"/>
          <w:szCs w:val="24"/>
        </w:rPr>
        <w:t>Practice Scenarios</w:t>
      </w:r>
    </w:p>
    <w:p w:rsidR="00EC6916" w:rsidRDefault="00EC6916" w:rsidP="002E0B39">
      <w:pPr>
        <w:pStyle w:val="ListParagraph"/>
        <w:numPr>
          <w:ilvl w:val="0"/>
          <w:numId w:val="19"/>
        </w:numPr>
        <w:rPr>
          <w:rFonts w:cs="Arial"/>
          <w:sz w:val="24"/>
          <w:szCs w:val="24"/>
        </w:rPr>
      </w:pPr>
      <w:r>
        <w:rPr>
          <w:rFonts w:cs="Arial"/>
          <w:sz w:val="24"/>
          <w:szCs w:val="24"/>
        </w:rPr>
        <w:t>Certification Testing</w:t>
      </w:r>
    </w:p>
    <w:p w:rsidR="00EC6916" w:rsidRDefault="00EC6916" w:rsidP="00B661CD">
      <w:pPr>
        <w:rPr>
          <w:rFonts w:cs="Arial"/>
          <w:sz w:val="24"/>
          <w:szCs w:val="24"/>
        </w:rPr>
      </w:pPr>
      <w:r>
        <w:rPr>
          <w:rFonts w:cs="Arial"/>
          <w:sz w:val="24"/>
          <w:szCs w:val="24"/>
        </w:rPr>
        <w:tab/>
        <w:t>First Aid Introduction</w:t>
      </w:r>
    </w:p>
    <w:p w:rsidR="00EC6916" w:rsidRDefault="00EC6916" w:rsidP="002E0B39">
      <w:pPr>
        <w:pStyle w:val="ListParagraph"/>
        <w:numPr>
          <w:ilvl w:val="0"/>
          <w:numId w:val="19"/>
        </w:numPr>
        <w:rPr>
          <w:rFonts w:cs="Arial"/>
          <w:sz w:val="24"/>
          <w:szCs w:val="24"/>
        </w:rPr>
      </w:pPr>
      <w:r>
        <w:rPr>
          <w:rFonts w:cs="Arial"/>
          <w:sz w:val="24"/>
          <w:szCs w:val="24"/>
        </w:rPr>
        <w:t>Skill Practice</w:t>
      </w:r>
    </w:p>
    <w:p w:rsidR="00EC6916" w:rsidRDefault="00EC6916" w:rsidP="002E0B39">
      <w:pPr>
        <w:pStyle w:val="ListParagraph"/>
        <w:numPr>
          <w:ilvl w:val="0"/>
          <w:numId w:val="19"/>
        </w:numPr>
        <w:rPr>
          <w:rFonts w:cs="Arial"/>
          <w:sz w:val="24"/>
          <w:szCs w:val="24"/>
        </w:rPr>
      </w:pPr>
      <w:r>
        <w:rPr>
          <w:rFonts w:cs="Arial"/>
          <w:sz w:val="24"/>
          <w:szCs w:val="24"/>
        </w:rPr>
        <w:t>Practice Scenarios</w:t>
      </w:r>
    </w:p>
    <w:p w:rsidR="00EC6916" w:rsidRDefault="00EC6916" w:rsidP="002E0B39">
      <w:pPr>
        <w:pStyle w:val="ListParagraph"/>
        <w:numPr>
          <w:ilvl w:val="0"/>
          <w:numId w:val="19"/>
        </w:numPr>
        <w:rPr>
          <w:rFonts w:cs="Arial"/>
          <w:sz w:val="24"/>
          <w:szCs w:val="24"/>
        </w:rPr>
      </w:pPr>
      <w:r>
        <w:rPr>
          <w:rFonts w:cs="Arial"/>
          <w:sz w:val="24"/>
          <w:szCs w:val="24"/>
        </w:rPr>
        <w:t>Certification Testing</w:t>
      </w:r>
    </w:p>
    <w:p w:rsidR="00EC6916" w:rsidRDefault="00EC6916" w:rsidP="00B661CD">
      <w:pPr>
        <w:rPr>
          <w:rFonts w:cs="Arial"/>
          <w:i/>
          <w:sz w:val="24"/>
          <w:szCs w:val="24"/>
        </w:rPr>
      </w:pPr>
      <w:r>
        <w:rPr>
          <w:rFonts w:cs="Arial"/>
          <w:sz w:val="24"/>
          <w:szCs w:val="24"/>
        </w:rPr>
        <w:tab/>
      </w:r>
      <w:r>
        <w:rPr>
          <w:rFonts w:cs="Arial"/>
          <w:i/>
          <w:sz w:val="24"/>
          <w:szCs w:val="24"/>
        </w:rPr>
        <w:t>Project:</w:t>
      </w:r>
      <w:r>
        <w:rPr>
          <w:rFonts w:cs="Arial"/>
          <w:i/>
          <w:sz w:val="24"/>
          <w:szCs w:val="24"/>
        </w:rPr>
        <w:tab/>
      </w:r>
    </w:p>
    <w:p w:rsidR="00EC6916" w:rsidRPr="0051413C" w:rsidRDefault="00EC6916" w:rsidP="00B661CD">
      <w:pPr>
        <w:rPr>
          <w:rFonts w:cs="Arial"/>
          <w:b/>
          <w:sz w:val="24"/>
          <w:szCs w:val="24"/>
        </w:rPr>
      </w:pPr>
    </w:p>
    <w:p w:rsidR="00EC6916" w:rsidRPr="0097045A" w:rsidRDefault="00EC6916" w:rsidP="00B661CD">
      <w:pPr>
        <w:rPr>
          <w:rFonts w:cs="Arial"/>
          <w:sz w:val="24"/>
          <w:szCs w:val="24"/>
        </w:rPr>
      </w:pPr>
      <w:proofErr w:type="gramStart"/>
      <w:r>
        <w:rPr>
          <w:rFonts w:cs="Arial"/>
          <w:b/>
          <w:sz w:val="24"/>
          <w:szCs w:val="24"/>
        </w:rPr>
        <w:t>Unit</w:t>
      </w:r>
      <w:r w:rsidR="009E1DFB">
        <w:rPr>
          <w:rFonts w:cs="Arial"/>
          <w:b/>
          <w:sz w:val="24"/>
          <w:szCs w:val="24"/>
        </w:rPr>
        <w:t xml:space="preserve"> </w:t>
      </w:r>
      <w:r>
        <w:rPr>
          <w:rFonts w:cs="Arial"/>
          <w:b/>
          <w:sz w:val="24"/>
          <w:szCs w:val="24"/>
        </w:rPr>
        <w:t xml:space="preserve"> –</w:t>
      </w:r>
      <w:proofErr w:type="gramEnd"/>
      <w:r>
        <w:rPr>
          <w:rFonts w:cs="Arial"/>
          <w:b/>
          <w:sz w:val="24"/>
          <w:szCs w:val="24"/>
        </w:rPr>
        <w:t xml:space="preserve"> Nutrition Basics </w:t>
      </w:r>
    </w:p>
    <w:p w:rsidR="00EC6916" w:rsidRDefault="00EC6916" w:rsidP="00591DF6">
      <w:pPr>
        <w:ind w:firstLine="360"/>
        <w:rPr>
          <w:rFonts w:cs="Arial"/>
          <w:sz w:val="24"/>
          <w:szCs w:val="24"/>
        </w:rPr>
      </w:pPr>
      <w:r>
        <w:rPr>
          <w:rFonts w:cs="Arial"/>
          <w:sz w:val="24"/>
          <w:szCs w:val="24"/>
        </w:rPr>
        <w:t>Nutrition Introduction</w:t>
      </w:r>
    </w:p>
    <w:p w:rsidR="00EC6916" w:rsidRDefault="00EC6916" w:rsidP="002E0B39">
      <w:pPr>
        <w:pStyle w:val="ListParagraph"/>
        <w:numPr>
          <w:ilvl w:val="0"/>
          <w:numId w:val="19"/>
        </w:numPr>
        <w:rPr>
          <w:rFonts w:cs="Arial"/>
          <w:sz w:val="24"/>
          <w:szCs w:val="24"/>
        </w:rPr>
      </w:pPr>
      <w:r>
        <w:rPr>
          <w:rFonts w:cs="Arial"/>
          <w:sz w:val="24"/>
          <w:szCs w:val="24"/>
        </w:rPr>
        <w:t>Grasping Essential Nutrients</w:t>
      </w:r>
    </w:p>
    <w:p w:rsidR="00EC6916" w:rsidRDefault="00EC6916" w:rsidP="002E0B39">
      <w:pPr>
        <w:pStyle w:val="ListParagraph"/>
        <w:numPr>
          <w:ilvl w:val="0"/>
          <w:numId w:val="19"/>
        </w:numPr>
        <w:rPr>
          <w:rFonts w:cs="Arial"/>
          <w:sz w:val="24"/>
          <w:szCs w:val="24"/>
        </w:rPr>
      </w:pPr>
      <w:r>
        <w:rPr>
          <w:rFonts w:cs="Arial"/>
          <w:sz w:val="24"/>
          <w:szCs w:val="24"/>
        </w:rPr>
        <w:t xml:space="preserve">Understanding Food Labels </w:t>
      </w:r>
    </w:p>
    <w:p w:rsidR="00EC6916" w:rsidRDefault="00EC6916" w:rsidP="002E0B39">
      <w:pPr>
        <w:pStyle w:val="ListParagraph"/>
        <w:numPr>
          <w:ilvl w:val="0"/>
          <w:numId w:val="19"/>
        </w:numPr>
        <w:rPr>
          <w:rFonts w:cs="Arial"/>
          <w:sz w:val="24"/>
          <w:szCs w:val="24"/>
        </w:rPr>
      </w:pPr>
      <w:r>
        <w:rPr>
          <w:rFonts w:cs="Arial"/>
          <w:sz w:val="24"/>
          <w:szCs w:val="24"/>
        </w:rPr>
        <w:t>Diets – The Good, the Bad and the Ugly</w:t>
      </w:r>
    </w:p>
    <w:p w:rsidR="00EC6916" w:rsidRDefault="00EC6916" w:rsidP="002E0B39">
      <w:pPr>
        <w:pStyle w:val="ListParagraph"/>
        <w:numPr>
          <w:ilvl w:val="0"/>
          <w:numId w:val="19"/>
        </w:numPr>
        <w:rPr>
          <w:rFonts w:cs="Arial"/>
          <w:sz w:val="24"/>
          <w:szCs w:val="24"/>
        </w:rPr>
      </w:pPr>
      <w:r>
        <w:rPr>
          <w:rFonts w:cs="Arial"/>
          <w:sz w:val="24"/>
          <w:szCs w:val="24"/>
        </w:rPr>
        <w:t>Basal Metabolic Rate</w:t>
      </w:r>
    </w:p>
    <w:p w:rsidR="00EC6916" w:rsidRDefault="00EC6916" w:rsidP="002E0B39">
      <w:pPr>
        <w:pStyle w:val="ListParagraph"/>
        <w:numPr>
          <w:ilvl w:val="0"/>
          <w:numId w:val="19"/>
        </w:numPr>
        <w:rPr>
          <w:rFonts w:cs="Arial"/>
          <w:sz w:val="24"/>
          <w:szCs w:val="24"/>
        </w:rPr>
      </w:pPr>
      <w:r>
        <w:rPr>
          <w:rFonts w:cs="Arial"/>
          <w:sz w:val="24"/>
          <w:szCs w:val="24"/>
        </w:rPr>
        <w:t>Influence on the American Diet</w:t>
      </w:r>
    </w:p>
    <w:p w:rsidR="00EC6916" w:rsidRDefault="00EC6916" w:rsidP="00B661CD">
      <w:pPr>
        <w:rPr>
          <w:rFonts w:cs="Arial"/>
          <w:i/>
          <w:sz w:val="24"/>
          <w:szCs w:val="24"/>
        </w:rPr>
      </w:pPr>
      <w:r>
        <w:rPr>
          <w:rFonts w:cs="Arial"/>
          <w:sz w:val="24"/>
          <w:szCs w:val="24"/>
        </w:rPr>
        <w:tab/>
      </w:r>
      <w:r>
        <w:rPr>
          <w:rFonts w:cs="Arial"/>
          <w:i/>
          <w:sz w:val="24"/>
          <w:szCs w:val="24"/>
        </w:rPr>
        <w:t>Project:</w:t>
      </w:r>
      <w:r>
        <w:rPr>
          <w:rFonts w:cs="Arial"/>
          <w:i/>
          <w:sz w:val="24"/>
          <w:szCs w:val="24"/>
        </w:rPr>
        <w:tab/>
        <w:t>Nutrition Portfolio</w:t>
      </w:r>
    </w:p>
    <w:p w:rsidR="00EC6916" w:rsidRDefault="00EC6916" w:rsidP="00B661CD">
      <w:pPr>
        <w:rPr>
          <w:rFonts w:cs="Arial"/>
          <w:b/>
          <w:sz w:val="24"/>
          <w:szCs w:val="24"/>
        </w:rPr>
      </w:pPr>
    </w:p>
    <w:p w:rsidR="00EC6916" w:rsidRPr="0097045A" w:rsidRDefault="00EC6916" w:rsidP="00B661CD">
      <w:pPr>
        <w:rPr>
          <w:rFonts w:cs="Arial"/>
          <w:sz w:val="24"/>
          <w:szCs w:val="24"/>
        </w:rPr>
      </w:pPr>
      <w:proofErr w:type="gramStart"/>
      <w:r>
        <w:rPr>
          <w:rFonts w:cs="Arial"/>
          <w:b/>
          <w:sz w:val="24"/>
          <w:szCs w:val="24"/>
        </w:rPr>
        <w:t>Unit</w:t>
      </w:r>
      <w:r w:rsidRPr="0051413C">
        <w:rPr>
          <w:rFonts w:cs="Arial"/>
          <w:b/>
          <w:sz w:val="24"/>
          <w:szCs w:val="24"/>
        </w:rPr>
        <w:t xml:space="preserve"> </w:t>
      </w:r>
      <w:r w:rsidRPr="00F52A83">
        <w:rPr>
          <w:rFonts w:cs="Arial"/>
          <w:b/>
          <w:sz w:val="24"/>
          <w:szCs w:val="24"/>
        </w:rPr>
        <w:t xml:space="preserve"> –</w:t>
      </w:r>
      <w:proofErr w:type="gramEnd"/>
      <w:r w:rsidRPr="00F52A83">
        <w:rPr>
          <w:rFonts w:cs="Arial"/>
          <w:b/>
          <w:sz w:val="24"/>
          <w:szCs w:val="24"/>
        </w:rPr>
        <w:t xml:space="preserve"> Substance Abuse</w:t>
      </w:r>
    </w:p>
    <w:p w:rsidR="00EC6916" w:rsidRDefault="00EC6916" w:rsidP="00C04C0E">
      <w:pPr>
        <w:ind w:firstLine="360"/>
        <w:rPr>
          <w:rFonts w:cs="Arial"/>
          <w:sz w:val="24"/>
          <w:szCs w:val="24"/>
        </w:rPr>
      </w:pPr>
      <w:r>
        <w:rPr>
          <w:rFonts w:cs="Arial"/>
          <w:sz w:val="24"/>
          <w:szCs w:val="24"/>
        </w:rPr>
        <w:t>Substance Abuse Introduction</w:t>
      </w:r>
    </w:p>
    <w:p w:rsidR="00EC6916" w:rsidRDefault="00EC6916" w:rsidP="002E0B39">
      <w:pPr>
        <w:pStyle w:val="ListParagraph"/>
        <w:numPr>
          <w:ilvl w:val="0"/>
          <w:numId w:val="19"/>
        </w:numPr>
        <w:rPr>
          <w:rFonts w:cs="Arial"/>
          <w:sz w:val="24"/>
          <w:szCs w:val="24"/>
        </w:rPr>
      </w:pPr>
      <w:r>
        <w:rPr>
          <w:rFonts w:cs="Arial"/>
          <w:sz w:val="24"/>
          <w:szCs w:val="24"/>
        </w:rPr>
        <w:t>Drug Dependency</w:t>
      </w:r>
    </w:p>
    <w:p w:rsidR="00EC6916" w:rsidRDefault="00EC6916" w:rsidP="002E0B39">
      <w:pPr>
        <w:pStyle w:val="ListParagraph"/>
        <w:numPr>
          <w:ilvl w:val="0"/>
          <w:numId w:val="19"/>
        </w:numPr>
        <w:rPr>
          <w:rFonts w:cs="Arial"/>
          <w:sz w:val="24"/>
          <w:szCs w:val="24"/>
        </w:rPr>
      </w:pPr>
      <w:r>
        <w:rPr>
          <w:rFonts w:cs="Arial"/>
          <w:sz w:val="24"/>
          <w:szCs w:val="24"/>
        </w:rPr>
        <w:t>Family Roles</w:t>
      </w:r>
    </w:p>
    <w:p w:rsidR="00EC6916" w:rsidRDefault="00EC6916" w:rsidP="002E0B39">
      <w:pPr>
        <w:pStyle w:val="ListParagraph"/>
        <w:numPr>
          <w:ilvl w:val="0"/>
          <w:numId w:val="19"/>
        </w:numPr>
        <w:rPr>
          <w:rFonts w:cs="Arial"/>
          <w:sz w:val="24"/>
          <w:szCs w:val="24"/>
        </w:rPr>
      </w:pPr>
      <w:r>
        <w:rPr>
          <w:rFonts w:cs="Arial"/>
          <w:sz w:val="24"/>
          <w:szCs w:val="24"/>
        </w:rPr>
        <w:t>Resisting Peer Pressure</w:t>
      </w:r>
    </w:p>
    <w:p w:rsidR="00EC6916" w:rsidRDefault="00EC6916" w:rsidP="002E0B39">
      <w:pPr>
        <w:pStyle w:val="ListParagraph"/>
        <w:numPr>
          <w:ilvl w:val="0"/>
          <w:numId w:val="19"/>
        </w:numPr>
        <w:rPr>
          <w:rFonts w:cs="Arial"/>
          <w:sz w:val="24"/>
          <w:szCs w:val="24"/>
        </w:rPr>
      </w:pPr>
      <w:r>
        <w:rPr>
          <w:rFonts w:cs="Arial"/>
          <w:sz w:val="24"/>
          <w:szCs w:val="24"/>
        </w:rPr>
        <w:t>Alcohol Effects</w:t>
      </w:r>
    </w:p>
    <w:p w:rsidR="00EC6916" w:rsidRDefault="00EC6916" w:rsidP="002E0B39">
      <w:pPr>
        <w:pStyle w:val="ListParagraph"/>
        <w:numPr>
          <w:ilvl w:val="0"/>
          <w:numId w:val="19"/>
        </w:numPr>
        <w:rPr>
          <w:rFonts w:cs="Arial"/>
          <w:sz w:val="24"/>
          <w:szCs w:val="24"/>
        </w:rPr>
      </w:pPr>
      <w:r>
        <w:rPr>
          <w:rFonts w:cs="Arial"/>
          <w:sz w:val="24"/>
          <w:szCs w:val="24"/>
        </w:rPr>
        <w:t>Alcoholism</w:t>
      </w:r>
    </w:p>
    <w:p w:rsidR="00EC6916" w:rsidRDefault="00EC6916" w:rsidP="002E0B39">
      <w:pPr>
        <w:pStyle w:val="ListParagraph"/>
        <w:numPr>
          <w:ilvl w:val="0"/>
          <w:numId w:val="19"/>
        </w:numPr>
        <w:rPr>
          <w:rFonts w:cs="Arial"/>
          <w:sz w:val="24"/>
          <w:szCs w:val="24"/>
        </w:rPr>
      </w:pPr>
      <w:r>
        <w:rPr>
          <w:rFonts w:cs="Arial"/>
          <w:sz w:val="24"/>
          <w:szCs w:val="24"/>
        </w:rPr>
        <w:t xml:space="preserve">Tobacco </w:t>
      </w:r>
    </w:p>
    <w:p w:rsidR="00EC6916" w:rsidRDefault="00EC6916" w:rsidP="002E0B39">
      <w:pPr>
        <w:pStyle w:val="ListParagraph"/>
        <w:numPr>
          <w:ilvl w:val="0"/>
          <w:numId w:val="19"/>
        </w:numPr>
        <w:rPr>
          <w:rFonts w:cs="Arial"/>
          <w:sz w:val="24"/>
          <w:szCs w:val="24"/>
        </w:rPr>
      </w:pPr>
      <w:r>
        <w:rPr>
          <w:rFonts w:cs="Arial"/>
          <w:sz w:val="24"/>
          <w:szCs w:val="24"/>
        </w:rPr>
        <w:t>Prescription Drugs vs. Over the Counter Drugs</w:t>
      </w:r>
    </w:p>
    <w:p w:rsidR="00EC6916" w:rsidRDefault="00EC6916" w:rsidP="002E0B39">
      <w:pPr>
        <w:pStyle w:val="ListParagraph"/>
        <w:numPr>
          <w:ilvl w:val="0"/>
          <w:numId w:val="19"/>
        </w:numPr>
        <w:rPr>
          <w:rFonts w:cs="Arial"/>
          <w:sz w:val="24"/>
          <w:szCs w:val="24"/>
        </w:rPr>
      </w:pPr>
      <w:r>
        <w:rPr>
          <w:rFonts w:cs="Arial"/>
          <w:sz w:val="24"/>
          <w:szCs w:val="24"/>
        </w:rPr>
        <w:t>Illicit Drugs</w:t>
      </w:r>
    </w:p>
    <w:p w:rsidR="00EC6916" w:rsidRDefault="00EC6916" w:rsidP="00B661CD">
      <w:pPr>
        <w:rPr>
          <w:rFonts w:cs="Arial"/>
          <w:i/>
          <w:sz w:val="24"/>
          <w:szCs w:val="24"/>
        </w:rPr>
      </w:pPr>
      <w:r>
        <w:rPr>
          <w:rFonts w:cs="Arial"/>
          <w:sz w:val="24"/>
          <w:szCs w:val="24"/>
        </w:rPr>
        <w:tab/>
      </w:r>
      <w:r>
        <w:rPr>
          <w:rFonts w:cs="Arial"/>
          <w:i/>
          <w:sz w:val="24"/>
          <w:szCs w:val="24"/>
        </w:rPr>
        <w:t>Project:</w:t>
      </w:r>
      <w:r>
        <w:rPr>
          <w:rFonts w:cs="Arial"/>
          <w:i/>
          <w:sz w:val="24"/>
          <w:szCs w:val="24"/>
        </w:rPr>
        <w:tab/>
        <w:t>Group Newsletter</w:t>
      </w:r>
    </w:p>
    <w:p w:rsidR="00EC6916" w:rsidRDefault="00EC6916" w:rsidP="00B661CD">
      <w:pPr>
        <w:rPr>
          <w:rFonts w:cs="Arial"/>
          <w:b/>
          <w:sz w:val="24"/>
          <w:szCs w:val="24"/>
        </w:rPr>
      </w:pPr>
    </w:p>
    <w:p w:rsidR="00EC6916" w:rsidRPr="0097045A" w:rsidRDefault="00EC6916" w:rsidP="00B661CD">
      <w:pPr>
        <w:rPr>
          <w:rFonts w:cs="Arial"/>
          <w:sz w:val="24"/>
          <w:szCs w:val="24"/>
        </w:rPr>
      </w:pPr>
      <w:proofErr w:type="gramStart"/>
      <w:r>
        <w:rPr>
          <w:rFonts w:cs="Arial"/>
          <w:b/>
          <w:sz w:val="24"/>
          <w:szCs w:val="24"/>
        </w:rPr>
        <w:t xml:space="preserve">Unit </w:t>
      </w:r>
      <w:bookmarkStart w:id="0" w:name="_GoBack"/>
      <w:bookmarkEnd w:id="0"/>
      <w:r>
        <w:rPr>
          <w:rFonts w:cs="Arial"/>
          <w:b/>
          <w:sz w:val="24"/>
          <w:szCs w:val="24"/>
        </w:rPr>
        <w:t xml:space="preserve"> –</w:t>
      </w:r>
      <w:proofErr w:type="gramEnd"/>
      <w:r>
        <w:rPr>
          <w:rFonts w:cs="Arial"/>
          <w:b/>
          <w:sz w:val="24"/>
          <w:szCs w:val="24"/>
        </w:rPr>
        <w:t xml:space="preserve"> Human Sexuality</w:t>
      </w:r>
      <w:r>
        <w:rPr>
          <w:rFonts w:cs="Arial"/>
          <w:sz w:val="24"/>
          <w:szCs w:val="24"/>
        </w:rPr>
        <w:t xml:space="preserve"> </w:t>
      </w:r>
    </w:p>
    <w:p w:rsidR="00EC6916" w:rsidRDefault="00EC6916" w:rsidP="00C04C0E">
      <w:pPr>
        <w:ind w:firstLine="360"/>
        <w:rPr>
          <w:rFonts w:cs="Arial"/>
          <w:sz w:val="24"/>
          <w:szCs w:val="24"/>
        </w:rPr>
      </w:pPr>
      <w:r>
        <w:rPr>
          <w:rFonts w:cs="Arial"/>
          <w:sz w:val="24"/>
          <w:szCs w:val="24"/>
        </w:rPr>
        <w:t>Sexuality Introduction</w:t>
      </w:r>
    </w:p>
    <w:p w:rsidR="00EC6916" w:rsidRDefault="00EC6916" w:rsidP="002E0B39">
      <w:pPr>
        <w:pStyle w:val="ListParagraph"/>
        <w:numPr>
          <w:ilvl w:val="0"/>
          <w:numId w:val="19"/>
        </w:numPr>
        <w:rPr>
          <w:rFonts w:cs="Arial"/>
          <w:sz w:val="24"/>
          <w:szCs w:val="24"/>
        </w:rPr>
      </w:pPr>
      <w:r>
        <w:rPr>
          <w:rFonts w:cs="Arial"/>
          <w:sz w:val="24"/>
          <w:szCs w:val="24"/>
        </w:rPr>
        <w:tab/>
        <w:t>Expressing Sexuality</w:t>
      </w:r>
    </w:p>
    <w:p w:rsidR="00EC6916" w:rsidRDefault="00EC6916" w:rsidP="002E0B39">
      <w:pPr>
        <w:pStyle w:val="ListParagraph"/>
        <w:numPr>
          <w:ilvl w:val="0"/>
          <w:numId w:val="19"/>
        </w:numPr>
        <w:rPr>
          <w:rFonts w:cs="Arial"/>
          <w:sz w:val="24"/>
          <w:szCs w:val="24"/>
        </w:rPr>
      </w:pPr>
      <w:r>
        <w:rPr>
          <w:rFonts w:cs="Arial"/>
          <w:sz w:val="24"/>
          <w:szCs w:val="24"/>
        </w:rPr>
        <w:lastRenderedPageBreak/>
        <w:tab/>
        <w:t>Gender Roles and Stereotypes</w:t>
      </w:r>
    </w:p>
    <w:p w:rsidR="00EC6916" w:rsidRDefault="00EC6916" w:rsidP="002E0B39">
      <w:pPr>
        <w:pStyle w:val="ListParagraph"/>
        <w:numPr>
          <w:ilvl w:val="0"/>
          <w:numId w:val="19"/>
        </w:numPr>
        <w:rPr>
          <w:rFonts w:cs="Arial"/>
          <w:sz w:val="24"/>
          <w:szCs w:val="24"/>
        </w:rPr>
      </w:pPr>
      <w:r>
        <w:rPr>
          <w:rFonts w:cs="Arial"/>
          <w:sz w:val="24"/>
          <w:szCs w:val="24"/>
        </w:rPr>
        <w:tab/>
        <w:t>Dating and Relationships</w:t>
      </w:r>
    </w:p>
    <w:p w:rsidR="00EC6916" w:rsidRDefault="00EC6916" w:rsidP="002E0B39">
      <w:pPr>
        <w:pStyle w:val="ListParagraph"/>
        <w:numPr>
          <w:ilvl w:val="0"/>
          <w:numId w:val="19"/>
        </w:numPr>
        <w:rPr>
          <w:rFonts w:cs="Arial"/>
          <w:sz w:val="24"/>
          <w:szCs w:val="24"/>
        </w:rPr>
      </w:pPr>
      <w:r>
        <w:rPr>
          <w:rFonts w:cs="Arial"/>
          <w:sz w:val="24"/>
          <w:szCs w:val="24"/>
        </w:rPr>
        <w:tab/>
        <w:t>Choosing Abstinence</w:t>
      </w:r>
    </w:p>
    <w:p w:rsidR="00EC6916" w:rsidRDefault="00EC6916" w:rsidP="002E0B39">
      <w:pPr>
        <w:pStyle w:val="ListParagraph"/>
        <w:numPr>
          <w:ilvl w:val="0"/>
          <w:numId w:val="19"/>
        </w:numPr>
        <w:rPr>
          <w:rFonts w:cs="Arial"/>
          <w:sz w:val="24"/>
          <w:szCs w:val="24"/>
        </w:rPr>
      </w:pPr>
      <w:r>
        <w:rPr>
          <w:rFonts w:cs="Arial"/>
          <w:sz w:val="24"/>
          <w:szCs w:val="24"/>
        </w:rPr>
        <w:tab/>
        <w:t>Unhealthy Relationships</w:t>
      </w:r>
    </w:p>
    <w:p w:rsidR="00EC6916" w:rsidRDefault="00EC6916" w:rsidP="002E0B39">
      <w:pPr>
        <w:pStyle w:val="ListParagraph"/>
        <w:numPr>
          <w:ilvl w:val="0"/>
          <w:numId w:val="19"/>
        </w:numPr>
        <w:rPr>
          <w:rFonts w:cs="Arial"/>
          <w:sz w:val="24"/>
          <w:szCs w:val="24"/>
        </w:rPr>
      </w:pPr>
      <w:r>
        <w:rPr>
          <w:rFonts w:cs="Arial"/>
          <w:sz w:val="24"/>
          <w:szCs w:val="24"/>
        </w:rPr>
        <w:tab/>
        <w:t>Reproductive Systems</w:t>
      </w:r>
    </w:p>
    <w:p w:rsidR="00EC6916" w:rsidRDefault="00EC6916" w:rsidP="002E0B39">
      <w:pPr>
        <w:pStyle w:val="ListParagraph"/>
        <w:numPr>
          <w:ilvl w:val="0"/>
          <w:numId w:val="19"/>
        </w:numPr>
        <w:rPr>
          <w:rFonts w:cs="Arial"/>
          <w:sz w:val="24"/>
          <w:szCs w:val="24"/>
        </w:rPr>
      </w:pPr>
      <w:r>
        <w:rPr>
          <w:rFonts w:cs="Arial"/>
          <w:sz w:val="24"/>
          <w:szCs w:val="24"/>
        </w:rPr>
        <w:tab/>
        <w:t>Pregnancy</w:t>
      </w:r>
    </w:p>
    <w:p w:rsidR="00EC6916" w:rsidRDefault="00EC6916" w:rsidP="002E0B39">
      <w:pPr>
        <w:pStyle w:val="ListParagraph"/>
        <w:numPr>
          <w:ilvl w:val="0"/>
          <w:numId w:val="19"/>
        </w:numPr>
        <w:rPr>
          <w:rFonts w:cs="Arial"/>
          <w:sz w:val="24"/>
          <w:szCs w:val="24"/>
        </w:rPr>
      </w:pPr>
      <w:r>
        <w:rPr>
          <w:rFonts w:cs="Arial"/>
          <w:sz w:val="24"/>
          <w:szCs w:val="24"/>
        </w:rPr>
        <w:tab/>
        <w:t xml:space="preserve">Preventing Pregnancy </w:t>
      </w:r>
    </w:p>
    <w:p w:rsidR="00EC6916" w:rsidRDefault="00EC6916" w:rsidP="002E0B39">
      <w:pPr>
        <w:pStyle w:val="ListParagraph"/>
        <w:numPr>
          <w:ilvl w:val="0"/>
          <w:numId w:val="19"/>
        </w:numPr>
        <w:rPr>
          <w:rFonts w:cs="Arial"/>
          <w:sz w:val="24"/>
          <w:szCs w:val="24"/>
        </w:rPr>
      </w:pPr>
      <w:r>
        <w:rPr>
          <w:rFonts w:cs="Arial"/>
          <w:sz w:val="24"/>
          <w:szCs w:val="24"/>
        </w:rPr>
        <w:tab/>
        <w:t>Sexually Transmitted Infections</w:t>
      </w:r>
    </w:p>
    <w:p w:rsidR="00EC6916" w:rsidRDefault="00EC6916" w:rsidP="002E0B39">
      <w:pPr>
        <w:pStyle w:val="ListParagraph"/>
        <w:numPr>
          <w:ilvl w:val="0"/>
          <w:numId w:val="19"/>
        </w:numPr>
        <w:rPr>
          <w:rFonts w:cs="Arial"/>
          <w:sz w:val="24"/>
          <w:szCs w:val="24"/>
        </w:rPr>
      </w:pPr>
      <w:r>
        <w:rPr>
          <w:rFonts w:cs="Arial"/>
          <w:sz w:val="24"/>
          <w:szCs w:val="24"/>
        </w:rPr>
        <w:tab/>
        <w:t>HIV and AIDS</w:t>
      </w:r>
    </w:p>
    <w:p w:rsidR="00EC6916" w:rsidRDefault="00EC6916" w:rsidP="002E0B39">
      <w:pPr>
        <w:rPr>
          <w:rFonts w:cs="Arial"/>
          <w:i/>
          <w:sz w:val="24"/>
          <w:szCs w:val="24"/>
        </w:rPr>
      </w:pPr>
      <w:r>
        <w:rPr>
          <w:rFonts w:cs="Arial"/>
          <w:sz w:val="24"/>
          <w:szCs w:val="24"/>
        </w:rPr>
        <w:tab/>
      </w:r>
      <w:r>
        <w:rPr>
          <w:rFonts w:cs="Arial"/>
          <w:i/>
          <w:sz w:val="24"/>
          <w:szCs w:val="24"/>
        </w:rPr>
        <w:t>Project:</w:t>
      </w:r>
      <w:r>
        <w:rPr>
          <w:rFonts w:cs="Arial"/>
          <w:i/>
          <w:sz w:val="24"/>
          <w:szCs w:val="24"/>
        </w:rPr>
        <w:tab/>
        <w:t>?</w:t>
      </w:r>
    </w:p>
    <w:p w:rsidR="00EC6916" w:rsidRDefault="00EC6916" w:rsidP="002E0B39">
      <w:pPr>
        <w:rPr>
          <w:rFonts w:cs="Arial"/>
          <w:i/>
          <w:sz w:val="24"/>
          <w:szCs w:val="24"/>
        </w:rPr>
      </w:pPr>
    </w:p>
    <w:p w:rsidR="00EC6916" w:rsidRPr="0051413C" w:rsidRDefault="00EC6916" w:rsidP="002E0B39">
      <w:pPr>
        <w:rPr>
          <w:rFonts w:cs="Arial"/>
          <w:b/>
          <w:i/>
          <w:sz w:val="24"/>
          <w:szCs w:val="24"/>
          <w:u w:val="single"/>
        </w:rPr>
      </w:pPr>
      <w:r w:rsidRPr="0051413C">
        <w:rPr>
          <w:rFonts w:cs="Arial"/>
          <w:b/>
          <w:i/>
          <w:sz w:val="24"/>
          <w:szCs w:val="24"/>
          <w:u w:val="single"/>
        </w:rPr>
        <w:t>Academic Honesty Policy:</w:t>
      </w:r>
    </w:p>
    <w:p w:rsidR="00EC6916" w:rsidRDefault="00EC6916" w:rsidP="002E0B39">
      <w:pPr>
        <w:rPr>
          <w:rFonts w:cs="Arial"/>
          <w:sz w:val="24"/>
          <w:szCs w:val="24"/>
        </w:rPr>
      </w:pPr>
      <w:r w:rsidRPr="0051413C">
        <w:rPr>
          <w:rFonts w:cs="Arial"/>
          <w:sz w:val="24"/>
          <w:szCs w:val="24"/>
        </w:rPr>
        <w:tab/>
      </w:r>
      <w:r>
        <w:rPr>
          <w:rFonts w:cs="Arial"/>
          <w:sz w:val="24"/>
          <w:szCs w:val="24"/>
        </w:rPr>
        <w:t>Neshaminy School District</w:t>
      </w:r>
      <w:r w:rsidRPr="0051413C">
        <w:rPr>
          <w:rFonts w:cs="Arial"/>
          <w:sz w:val="24"/>
          <w:szCs w:val="24"/>
        </w:rPr>
        <w:t xml:space="preserve"> is committed to a learning environment that embraces academic honesty.  Faculty, students, and administrators share responsibility for maintaining this environment of academic honest</w:t>
      </w:r>
      <w:r>
        <w:rPr>
          <w:rFonts w:cs="Arial"/>
          <w:sz w:val="24"/>
          <w:szCs w:val="24"/>
        </w:rPr>
        <w:t>y</w:t>
      </w:r>
      <w:r w:rsidRPr="0051413C">
        <w:rPr>
          <w:rFonts w:cs="Arial"/>
          <w:sz w:val="24"/>
          <w:szCs w:val="24"/>
        </w:rPr>
        <w:t xml:space="preserve"> and integrity, accepting individual responsibility for all actions, personal and academic.  Each member of our community is expected to read, understand, and uphold the values identified and described in </w:t>
      </w:r>
      <w:r>
        <w:rPr>
          <w:rFonts w:cs="Arial"/>
          <w:sz w:val="24"/>
          <w:szCs w:val="24"/>
        </w:rPr>
        <w:t xml:space="preserve">both our faculty and student handbooks. </w:t>
      </w:r>
    </w:p>
    <w:p w:rsidR="00EC6916" w:rsidRPr="0051413C" w:rsidRDefault="00EC6916" w:rsidP="002E0B39">
      <w:pPr>
        <w:rPr>
          <w:rFonts w:cs="Arial"/>
          <w:i/>
          <w:sz w:val="24"/>
          <w:szCs w:val="24"/>
        </w:rPr>
      </w:pPr>
    </w:p>
    <w:p w:rsidR="00EC6916" w:rsidRDefault="00EC6916" w:rsidP="007A46B6">
      <w:pPr>
        <w:pStyle w:val="BodyText"/>
        <w:rPr>
          <w:sz w:val="30"/>
        </w:rPr>
      </w:pPr>
    </w:p>
    <w:p w:rsidR="00EC6916" w:rsidRDefault="00EC6916" w:rsidP="007A46B6">
      <w:pPr>
        <w:pStyle w:val="BodyText"/>
        <w:rPr>
          <w:sz w:val="30"/>
        </w:rPr>
      </w:pPr>
      <w:r w:rsidRPr="007A46B6">
        <w:rPr>
          <w:sz w:val="30"/>
        </w:rPr>
        <w:t>Student Signature</w:t>
      </w:r>
      <w:r>
        <w:rPr>
          <w:sz w:val="30"/>
        </w:rPr>
        <w:t>*</w:t>
      </w:r>
      <w:r w:rsidRPr="007A46B6">
        <w:rPr>
          <w:sz w:val="30"/>
        </w:rPr>
        <w:t>: ___________________________</w:t>
      </w:r>
      <w:r>
        <w:rPr>
          <w:sz w:val="30"/>
        </w:rPr>
        <w:t>______________</w:t>
      </w:r>
    </w:p>
    <w:p w:rsidR="00EC6916" w:rsidRDefault="00EC6916" w:rsidP="009B0856">
      <w:pPr>
        <w:pStyle w:val="Heading4"/>
        <w:spacing w:line="240" w:lineRule="auto"/>
        <w:rPr>
          <w:rFonts w:ascii="Arial" w:hAnsi="Arial" w:cs="Arial"/>
          <w:i/>
          <w:sz w:val="24"/>
          <w:szCs w:val="24"/>
        </w:rPr>
      </w:pPr>
      <w:r>
        <w:rPr>
          <w:rFonts w:ascii="Arial" w:hAnsi="Arial" w:cs="Arial"/>
          <w:i/>
          <w:sz w:val="24"/>
          <w:szCs w:val="24"/>
        </w:rPr>
        <w:t>*</w:t>
      </w:r>
      <w:r w:rsidRPr="0051413C">
        <w:rPr>
          <w:rFonts w:ascii="Arial" w:hAnsi="Arial" w:cs="Arial"/>
          <w:i/>
          <w:sz w:val="24"/>
          <w:szCs w:val="24"/>
        </w:rPr>
        <w:t xml:space="preserve">The student acknowledges receipt of this syllabus and the information herein contained by signing the </w:t>
      </w:r>
      <w:r>
        <w:rPr>
          <w:rFonts w:ascii="Arial" w:hAnsi="Arial" w:cs="Arial"/>
          <w:i/>
          <w:sz w:val="24"/>
          <w:szCs w:val="24"/>
        </w:rPr>
        <w:t>syllabus</w:t>
      </w:r>
      <w:r w:rsidRPr="0051413C">
        <w:rPr>
          <w:rFonts w:ascii="Arial" w:hAnsi="Arial" w:cs="Arial"/>
          <w:i/>
          <w:sz w:val="24"/>
          <w:szCs w:val="24"/>
        </w:rPr>
        <w:t xml:space="preserve">.  The </w:t>
      </w:r>
      <w:r>
        <w:rPr>
          <w:rFonts w:ascii="Arial" w:hAnsi="Arial" w:cs="Arial"/>
          <w:i/>
          <w:sz w:val="24"/>
          <w:szCs w:val="24"/>
        </w:rPr>
        <w:t>teacher</w:t>
      </w:r>
      <w:r w:rsidRPr="0051413C">
        <w:rPr>
          <w:rFonts w:ascii="Arial" w:hAnsi="Arial" w:cs="Arial"/>
          <w:i/>
          <w:sz w:val="24"/>
          <w:szCs w:val="24"/>
        </w:rPr>
        <w:t xml:space="preserve"> reserves the right to make changes to this syllabus if circumstances warrant such change. All changes will be provided to students in writing. </w:t>
      </w:r>
    </w:p>
    <w:p w:rsidR="00EC6916" w:rsidRPr="007A46B6" w:rsidRDefault="00EC6916" w:rsidP="007A46B6">
      <w:pPr>
        <w:pStyle w:val="BodyText"/>
        <w:rPr>
          <w:sz w:val="30"/>
        </w:rPr>
      </w:pPr>
    </w:p>
    <w:sectPr w:rsidR="00EC6916" w:rsidRPr="007A46B6" w:rsidSect="00CC5449">
      <w:footerReference w:type="first" r:id="rId13"/>
      <w:footnotePr>
        <w:numRestart w:val="eachPage"/>
      </w:footnotePr>
      <w:type w:val="continuous"/>
      <w:pgSz w:w="12240" w:h="15840" w:code="1"/>
      <w:pgMar w:top="720" w:right="1440" w:bottom="1440" w:left="1440" w:header="720" w:footer="36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916" w:rsidRDefault="00EC6916">
      <w:r>
        <w:separator/>
      </w:r>
    </w:p>
  </w:endnote>
  <w:endnote w:type="continuationSeparator" w:id="0">
    <w:p w:rsidR="00EC6916" w:rsidRDefault="00EC6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vitation">
    <w:altName w:val="Times New Roman"/>
    <w:panose1 w:val="00000000000000000000"/>
    <w:charset w:val="00"/>
    <w:family w:val="auto"/>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916" w:rsidRDefault="00EC6916">
    <w:pPr>
      <w:pStyle w:val="Footer"/>
      <w:pBdr>
        <w:top w:val="single" w:sz="6" w:space="1" w:color="auto"/>
      </w:pBdr>
      <w:spacing w:before="0" w:line="240" w:lineRule="atLeast"/>
      <w:jc w:val="center"/>
      <w:rPr>
        <w:sz w:val="12"/>
      </w:rPr>
    </w:pPr>
    <w:r>
      <w:rPr>
        <w:sz w:val="12"/>
      </w:rPr>
      <w:t>Neshaminy District Offices – 215-809-6000</w:t>
    </w:r>
  </w:p>
  <w:p w:rsidR="00EC6916" w:rsidRDefault="00EC6916">
    <w:pPr>
      <w:pStyle w:val="Footer"/>
      <w:pBdr>
        <w:top w:val="single" w:sz="6" w:space="1" w:color="auto"/>
      </w:pBdr>
      <w:spacing w:before="0" w:line="240" w:lineRule="atLeast"/>
      <w:jc w:val="center"/>
      <w:rPr>
        <w:sz w:val="12"/>
      </w:rPr>
    </w:pPr>
    <w:r>
      <w:rPr>
        <w:sz w:val="12"/>
      </w:rPr>
      <w:t xml:space="preserve">Neshaminy High 215-809-6100 </w:t>
    </w:r>
    <w:r>
      <w:rPr>
        <w:sz w:val="12"/>
        <w:szCs w:val="12"/>
      </w:rPr>
      <w:sym w:font="Symbol" w:char="F0B7"/>
    </w:r>
    <w:r>
      <w:rPr>
        <w:sz w:val="12"/>
      </w:rPr>
      <w:t xml:space="preserve"> Maple Point Middle 215-809-6230 </w:t>
    </w:r>
    <w:r>
      <w:rPr>
        <w:sz w:val="12"/>
        <w:szCs w:val="12"/>
      </w:rPr>
      <w:sym w:font="Symbol" w:char="F0B7"/>
    </w:r>
    <w:r>
      <w:rPr>
        <w:sz w:val="12"/>
      </w:rPr>
      <w:t xml:space="preserve"> Poquessing Middle 215-809-6210 </w:t>
    </w:r>
    <w:r>
      <w:rPr>
        <w:sz w:val="12"/>
        <w:szCs w:val="12"/>
      </w:rPr>
      <w:sym w:font="Symbol" w:char="F0B7"/>
    </w:r>
    <w:r>
      <w:rPr>
        <w:sz w:val="12"/>
      </w:rPr>
      <w:t xml:space="preserve"> Carl Sandburg Middle 215-809-6220</w:t>
    </w:r>
  </w:p>
  <w:p w:rsidR="00EC6916" w:rsidRDefault="00EC6916">
    <w:pPr>
      <w:pStyle w:val="Footer"/>
      <w:pBdr>
        <w:top w:val="single" w:sz="6" w:space="1" w:color="auto"/>
      </w:pBdr>
      <w:spacing w:before="0" w:line="240" w:lineRule="atLeast"/>
      <w:jc w:val="center"/>
      <w:rPr>
        <w:sz w:val="12"/>
      </w:rPr>
    </w:pPr>
    <w:r>
      <w:rPr>
        <w:sz w:val="12"/>
      </w:rPr>
      <w:t xml:space="preserve">Pearl Buck Elem. 215-809-6300 </w:t>
    </w:r>
    <w:r>
      <w:rPr>
        <w:sz w:val="12"/>
        <w:szCs w:val="12"/>
      </w:rPr>
      <w:sym w:font="Symbol" w:char="F0B7"/>
    </w:r>
    <w:r>
      <w:rPr>
        <w:sz w:val="12"/>
      </w:rPr>
      <w:t xml:space="preserve"> Samuel Everitt Elem. 215-809-6320 </w:t>
    </w:r>
    <w:r>
      <w:rPr>
        <w:sz w:val="12"/>
        <w:szCs w:val="12"/>
      </w:rPr>
      <w:sym w:font="Symbol" w:char="F0B7"/>
    </w:r>
    <w:r>
      <w:rPr>
        <w:sz w:val="12"/>
      </w:rPr>
      <w:t xml:space="preserve"> Oliver Heckman Elem. 215-809-6330 </w:t>
    </w:r>
    <w:r>
      <w:rPr>
        <w:sz w:val="12"/>
        <w:szCs w:val="12"/>
      </w:rPr>
      <w:sym w:font="Symbol" w:char="F0B7"/>
    </w:r>
    <w:r>
      <w:rPr>
        <w:sz w:val="12"/>
      </w:rPr>
      <w:t xml:space="preserve"> Herbert Hoover Elem. 215-809-6340 </w:t>
    </w:r>
    <w:r>
      <w:rPr>
        <w:sz w:val="12"/>
        <w:szCs w:val="12"/>
      </w:rPr>
      <w:sym w:font="Symbol" w:char="F0B7"/>
    </w:r>
    <w:r>
      <w:rPr>
        <w:sz w:val="12"/>
      </w:rPr>
      <w:t xml:space="preserve"> Lower Southampton Elem. 215-809-6350 </w:t>
    </w:r>
  </w:p>
  <w:p w:rsidR="00EC6916" w:rsidRDefault="00EC6916">
    <w:pPr>
      <w:pStyle w:val="Footer"/>
      <w:pBdr>
        <w:top w:val="single" w:sz="6" w:space="1" w:color="auto"/>
      </w:pBdr>
      <w:spacing w:before="0" w:line="240" w:lineRule="atLeast"/>
      <w:jc w:val="center"/>
    </w:pPr>
    <w:r>
      <w:rPr>
        <w:sz w:val="12"/>
      </w:rPr>
      <w:t xml:space="preserve">Walter Miller Elem. 215-809-6360 </w:t>
    </w:r>
    <w:r>
      <w:rPr>
        <w:sz w:val="12"/>
        <w:szCs w:val="12"/>
      </w:rPr>
      <w:sym w:font="Symbol" w:char="F0B7"/>
    </w:r>
    <w:r>
      <w:rPr>
        <w:sz w:val="12"/>
      </w:rPr>
      <w:t xml:space="preserve"> Joseph Ferderbar Elem. 215-809-6370 </w:t>
    </w:r>
    <w:r>
      <w:rPr>
        <w:sz w:val="12"/>
        <w:szCs w:val="12"/>
      </w:rPr>
      <w:sym w:font="Symbol" w:char="F0B7"/>
    </w:r>
    <w:r>
      <w:rPr>
        <w:sz w:val="12"/>
      </w:rPr>
      <w:t xml:space="preserve"> Albert Schweitzer Elem. 215-809-6380  </w:t>
    </w:r>
    <w:r>
      <w:rPr>
        <w:sz w:val="12"/>
        <w:szCs w:val="12"/>
      </w:rPr>
      <w:sym w:font="Symbol" w:char="F0B7"/>
    </w:r>
    <w:r>
      <w:rPr>
        <w:sz w:val="12"/>
      </w:rPr>
      <w:t xml:space="preserve"> Tawanka Learning Center 215-809-6240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916" w:rsidRDefault="00EC6916">
      <w:r>
        <w:separator/>
      </w:r>
    </w:p>
  </w:footnote>
  <w:footnote w:type="continuationSeparator" w:id="0">
    <w:p w:rsidR="00EC6916" w:rsidRDefault="00EC69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FFFFFF7C"/>
    <w:multiLevelType w:val="singleLevel"/>
    <w:tmpl w:val="17AA51FC"/>
    <w:lvl w:ilvl="0">
      <w:start w:val="1"/>
      <w:numFmt w:val="decimal"/>
      <w:lvlText w:val="%1."/>
      <w:lvlJc w:val="left"/>
      <w:pPr>
        <w:tabs>
          <w:tab w:val="num" w:pos="1800"/>
        </w:tabs>
        <w:ind w:left="1800" w:hanging="360"/>
      </w:pPr>
    </w:lvl>
  </w:abstractNum>
  <w:abstractNum w:abstractNumId="1">
    <w:nsid w:val="FFFFFF7D"/>
    <w:multiLevelType w:val="singleLevel"/>
    <w:tmpl w:val="9092B0A8"/>
    <w:lvl w:ilvl="0">
      <w:start w:val="1"/>
      <w:numFmt w:val="decimal"/>
      <w:lvlText w:val="%1."/>
      <w:lvlJc w:val="left"/>
      <w:pPr>
        <w:tabs>
          <w:tab w:val="num" w:pos="1440"/>
        </w:tabs>
        <w:ind w:left="1440" w:hanging="360"/>
      </w:pPr>
    </w:lvl>
  </w:abstractNum>
  <w:abstractNum w:abstractNumId="2">
    <w:nsid w:val="FFFFFF7E"/>
    <w:multiLevelType w:val="singleLevel"/>
    <w:tmpl w:val="D12E8744"/>
    <w:lvl w:ilvl="0">
      <w:start w:val="1"/>
      <w:numFmt w:val="decimal"/>
      <w:lvlText w:val="%1."/>
      <w:lvlJc w:val="left"/>
      <w:pPr>
        <w:tabs>
          <w:tab w:val="num" w:pos="1080"/>
        </w:tabs>
        <w:ind w:left="1080" w:hanging="360"/>
      </w:pPr>
    </w:lvl>
  </w:abstractNum>
  <w:abstractNum w:abstractNumId="3">
    <w:nsid w:val="FFFFFF7F"/>
    <w:multiLevelType w:val="singleLevel"/>
    <w:tmpl w:val="A49C6AA0"/>
    <w:lvl w:ilvl="0">
      <w:start w:val="1"/>
      <w:numFmt w:val="decimal"/>
      <w:lvlText w:val="%1."/>
      <w:lvlJc w:val="left"/>
      <w:pPr>
        <w:tabs>
          <w:tab w:val="num" w:pos="720"/>
        </w:tabs>
        <w:ind w:left="720" w:hanging="360"/>
      </w:pPr>
    </w:lvl>
  </w:abstractNum>
  <w:abstractNum w:abstractNumId="4">
    <w:nsid w:val="FFFFFF80"/>
    <w:multiLevelType w:val="singleLevel"/>
    <w:tmpl w:val="F790F7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A9E328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DB87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2B66BE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B0A518"/>
    <w:lvl w:ilvl="0">
      <w:start w:val="1"/>
      <w:numFmt w:val="decimal"/>
      <w:lvlText w:val="%1."/>
      <w:lvlJc w:val="left"/>
      <w:pPr>
        <w:tabs>
          <w:tab w:val="num" w:pos="360"/>
        </w:tabs>
        <w:ind w:left="360" w:hanging="360"/>
      </w:pPr>
    </w:lvl>
  </w:abstractNum>
  <w:abstractNum w:abstractNumId="9">
    <w:nsid w:val="FFFFFF89"/>
    <w:multiLevelType w:val="singleLevel"/>
    <w:tmpl w:val="750A99C4"/>
    <w:lvl w:ilvl="0">
      <w:start w:val="1"/>
      <w:numFmt w:val="bullet"/>
      <w:lvlText w:val=""/>
      <w:lvlJc w:val="left"/>
      <w:pPr>
        <w:tabs>
          <w:tab w:val="num" w:pos="360"/>
        </w:tabs>
        <w:ind w:left="360" w:hanging="360"/>
      </w:pPr>
      <w:rPr>
        <w:rFonts w:ascii="Symbol" w:hAnsi="Symbol" w:hint="default"/>
      </w:rPr>
    </w:lvl>
  </w:abstractNum>
  <w:abstractNum w:abstractNumId="10">
    <w:nsid w:val="09E6785B"/>
    <w:multiLevelType w:val="multilevel"/>
    <w:tmpl w:val="112AE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C41536"/>
    <w:multiLevelType w:val="hybridMultilevel"/>
    <w:tmpl w:val="166463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87E1EB6"/>
    <w:multiLevelType w:val="hybridMultilevel"/>
    <w:tmpl w:val="CF9C40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D053E2"/>
    <w:multiLevelType w:val="multilevel"/>
    <w:tmpl w:val="9C448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092854"/>
    <w:multiLevelType w:val="singleLevel"/>
    <w:tmpl w:val="1FFA3C1E"/>
    <w:lvl w:ilvl="0">
      <w:start w:val="1"/>
      <w:numFmt w:val="decimal"/>
      <w:lvlText w:val="%1."/>
      <w:lvlJc w:val="left"/>
      <w:pPr>
        <w:tabs>
          <w:tab w:val="num" w:pos="720"/>
        </w:tabs>
        <w:ind w:left="720" w:hanging="720"/>
      </w:pPr>
      <w:rPr>
        <w:rFonts w:cs="Times New Roman"/>
        <w:b w:val="0"/>
        <w:i w:val="0"/>
        <w:u w:val="none"/>
      </w:rPr>
    </w:lvl>
  </w:abstractNum>
  <w:abstractNum w:abstractNumId="15">
    <w:nsid w:val="646B3811"/>
    <w:multiLevelType w:val="multilevel"/>
    <w:tmpl w:val="32C88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6449A7"/>
    <w:multiLevelType w:val="hybridMultilevel"/>
    <w:tmpl w:val="B44C7706"/>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FD10A6"/>
    <w:multiLevelType w:val="hybridMultilevel"/>
    <w:tmpl w:val="8D50D4D0"/>
    <w:lvl w:ilvl="0" w:tplc="33D853E8">
      <w:start w:val="1"/>
      <w:numFmt w:val="bullet"/>
      <w:lvlText w:val=""/>
      <w:lvlJc w:val="left"/>
      <w:pPr>
        <w:tabs>
          <w:tab w:val="num" w:pos="1800"/>
        </w:tabs>
        <w:ind w:left="1800" w:hanging="360"/>
      </w:pPr>
      <w:rPr>
        <w:rFonts w:ascii="Symbol" w:hAnsi="Symbol" w:hint="default"/>
      </w:rPr>
    </w:lvl>
    <w:lvl w:ilvl="1" w:tplc="0409000B">
      <w:start w:val="1"/>
      <w:numFmt w:val="bullet"/>
      <w:lvlText w:val=""/>
      <w:lvlJc w:val="left"/>
      <w:pPr>
        <w:tabs>
          <w:tab w:val="num" w:pos="2520"/>
        </w:tabs>
        <w:ind w:left="2520" w:hanging="360"/>
      </w:pPr>
      <w:rPr>
        <w:rFonts w:ascii="Wingdings" w:hAnsi="Wingdings" w:hint="default"/>
      </w:rPr>
    </w:lvl>
    <w:lvl w:ilvl="2" w:tplc="04090005">
      <w:start w:val="1"/>
      <w:numFmt w:val="decimal"/>
      <w:lvlText w:val="%3."/>
      <w:lvlJc w:val="left"/>
      <w:pPr>
        <w:tabs>
          <w:tab w:val="num" w:pos="3240"/>
        </w:tabs>
        <w:ind w:left="3240" w:hanging="360"/>
      </w:pPr>
      <w:rPr>
        <w:rFonts w:cs="Times New Roman"/>
      </w:rPr>
    </w:lvl>
    <w:lvl w:ilvl="3" w:tplc="04090001">
      <w:start w:val="1"/>
      <w:numFmt w:val="decimal"/>
      <w:lvlText w:val="%4."/>
      <w:lvlJc w:val="left"/>
      <w:pPr>
        <w:tabs>
          <w:tab w:val="num" w:pos="3960"/>
        </w:tabs>
        <w:ind w:left="3960" w:hanging="360"/>
      </w:pPr>
      <w:rPr>
        <w:rFonts w:cs="Times New Roman"/>
      </w:rPr>
    </w:lvl>
    <w:lvl w:ilvl="4" w:tplc="04090003">
      <w:start w:val="1"/>
      <w:numFmt w:val="decimal"/>
      <w:lvlText w:val="%5."/>
      <w:lvlJc w:val="left"/>
      <w:pPr>
        <w:tabs>
          <w:tab w:val="num" w:pos="4680"/>
        </w:tabs>
        <w:ind w:left="4680" w:hanging="360"/>
      </w:pPr>
      <w:rPr>
        <w:rFonts w:cs="Times New Roman"/>
      </w:rPr>
    </w:lvl>
    <w:lvl w:ilvl="5" w:tplc="04090005">
      <w:start w:val="1"/>
      <w:numFmt w:val="decimal"/>
      <w:lvlText w:val="%6."/>
      <w:lvlJc w:val="left"/>
      <w:pPr>
        <w:tabs>
          <w:tab w:val="num" w:pos="5400"/>
        </w:tabs>
        <w:ind w:left="5400" w:hanging="360"/>
      </w:pPr>
      <w:rPr>
        <w:rFonts w:cs="Times New Roman"/>
      </w:rPr>
    </w:lvl>
    <w:lvl w:ilvl="6" w:tplc="04090001">
      <w:start w:val="1"/>
      <w:numFmt w:val="decimal"/>
      <w:lvlText w:val="%7."/>
      <w:lvlJc w:val="left"/>
      <w:pPr>
        <w:tabs>
          <w:tab w:val="num" w:pos="6120"/>
        </w:tabs>
        <w:ind w:left="6120" w:hanging="360"/>
      </w:pPr>
      <w:rPr>
        <w:rFonts w:cs="Times New Roman"/>
      </w:rPr>
    </w:lvl>
    <w:lvl w:ilvl="7" w:tplc="04090003">
      <w:start w:val="1"/>
      <w:numFmt w:val="decimal"/>
      <w:lvlText w:val="%8."/>
      <w:lvlJc w:val="left"/>
      <w:pPr>
        <w:tabs>
          <w:tab w:val="num" w:pos="6840"/>
        </w:tabs>
        <w:ind w:left="6840" w:hanging="360"/>
      </w:pPr>
      <w:rPr>
        <w:rFonts w:cs="Times New Roman"/>
      </w:rPr>
    </w:lvl>
    <w:lvl w:ilvl="8" w:tplc="04090005">
      <w:start w:val="1"/>
      <w:numFmt w:val="decimal"/>
      <w:lvlText w:val="%9."/>
      <w:lvlJc w:val="left"/>
      <w:pPr>
        <w:tabs>
          <w:tab w:val="num" w:pos="7560"/>
        </w:tabs>
        <w:ind w:left="7560" w:hanging="360"/>
      </w:pPr>
      <w:rPr>
        <w:rFonts w:cs="Times New Roman"/>
      </w:rPr>
    </w:lvl>
  </w:abstractNum>
  <w:abstractNum w:abstractNumId="18">
    <w:nsid w:val="7A240E71"/>
    <w:multiLevelType w:val="multilevel"/>
    <w:tmpl w:val="667E6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DB0DC2"/>
    <w:multiLevelType w:val="multilevel"/>
    <w:tmpl w:val="A600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14"/>
  </w:num>
  <w:num w:numId="12">
    <w:abstractNumId w:val="11"/>
  </w:num>
  <w:num w:numId="13">
    <w:abstractNumId w:val="17"/>
  </w:num>
  <w:num w:numId="14">
    <w:abstractNumId w:val="19"/>
  </w:num>
  <w:num w:numId="15">
    <w:abstractNumId w:val="13"/>
  </w:num>
  <w:num w:numId="16">
    <w:abstractNumId w:val="15"/>
  </w:num>
  <w:num w:numId="17">
    <w:abstractNumId w:val="10"/>
  </w:num>
  <w:num w:numId="18">
    <w:abstractNumId w:val="18"/>
  </w:num>
  <w:num w:numId="19">
    <w:abstractNumId w:val="16"/>
  </w:num>
  <w:num w:numId="2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360"/>
  <w:drawingGridHorizontalSpacing w:val="120"/>
  <w:drawingGridVerticalSpacing w:val="12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C6B"/>
    <w:rsid w:val="00010512"/>
    <w:rsid w:val="000956AD"/>
    <w:rsid w:val="000E2D3E"/>
    <w:rsid w:val="000E339F"/>
    <w:rsid w:val="000E3799"/>
    <w:rsid w:val="00123F2E"/>
    <w:rsid w:val="001710E0"/>
    <w:rsid w:val="001872CE"/>
    <w:rsid w:val="00194D62"/>
    <w:rsid w:val="001C1204"/>
    <w:rsid w:val="001E4B3D"/>
    <w:rsid w:val="001E723D"/>
    <w:rsid w:val="00270409"/>
    <w:rsid w:val="00286610"/>
    <w:rsid w:val="002A7A70"/>
    <w:rsid w:val="002B3C13"/>
    <w:rsid w:val="002D0458"/>
    <w:rsid w:val="002E0B39"/>
    <w:rsid w:val="0030740C"/>
    <w:rsid w:val="003174EF"/>
    <w:rsid w:val="00351F7F"/>
    <w:rsid w:val="00377996"/>
    <w:rsid w:val="003960C5"/>
    <w:rsid w:val="003A72E6"/>
    <w:rsid w:val="003B4797"/>
    <w:rsid w:val="003F1530"/>
    <w:rsid w:val="004442E4"/>
    <w:rsid w:val="00471ECA"/>
    <w:rsid w:val="00497CBA"/>
    <w:rsid w:val="005107DE"/>
    <w:rsid w:val="0051413C"/>
    <w:rsid w:val="0051563B"/>
    <w:rsid w:val="0056775C"/>
    <w:rsid w:val="00591DF6"/>
    <w:rsid w:val="00593096"/>
    <w:rsid w:val="00593C59"/>
    <w:rsid w:val="00596926"/>
    <w:rsid w:val="005A48DC"/>
    <w:rsid w:val="005D1366"/>
    <w:rsid w:val="005E0C46"/>
    <w:rsid w:val="00605615"/>
    <w:rsid w:val="0062216F"/>
    <w:rsid w:val="00676566"/>
    <w:rsid w:val="00757EC4"/>
    <w:rsid w:val="007A46B6"/>
    <w:rsid w:val="007B3BCE"/>
    <w:rsid w:val="007F4DBB"/>
    <w:rsid w:val="007F56A0"/>
    <w:rsid w:val="0080580B"/>
    <w:rsid w:val="0080691D"/>
    <w:rsid w:val="008524D0"/>
    <w:rsid w:val="008A0447"/>
    <w:rsid w:val="008A1DFF"/>
    <w:rsid w:val="00920083"/>
    <w:rsid w:val="00922BAB"/>
    <w:rsid w:val="00942F52"/>
    <w:rsid w:val="0097045A"/>
    <w:rsid w:val="009906AE"/>
    <w:rsid w:val="009B0856"/>
    <w:rsid w:val="009D63C0"/>
    <w:rsid w:val="009E1DFB"/>
    <w:rsid w:val="00A25B3A"/>
    <w:rsid w:val="00A26AC4"/>
    <w:rsid w:val="00A27DB2"/>
    <w:rsid w:val="00A350AA"/>
    <w:rsid w:val="00A4322F"/>
    <w:rsid w:val="00A563D2"/>
    <w:rsid w:val="00A815FA"/>
    <w:rsid w:val="00A91760"/>
    <w:rsid w:val="00AA45B6"/>
    <w:rsid w:val="00AC0764"/>
    <w:rsid w:val="00AD0C51"/>
    <w:rsid w:val="00AD1C38"/>
    <w:rsid w:val="00B01F96"/>
    <w:rsid w:val="00B057C8"/>
    <w:rsid w:val="00B369DD"/>
    <w:rsid w:val="00B376D4"/>
    <w:rsid w:val="00B661CD"/>
    <w:rsid w:val="00B72177"/>
    <w:rsid w:val="00B91876"/>
    <w:rsid w:val="00BD0009"/>
    <w:rsid w:val="00BF7082"/>
    <w:rsid w:val="00C04C0E"/>
    <w:rsid w:val="00C07B21"/>
    <w:rsid w:val="00C12722"/>
    <w:rsid w:val="00C137E4"/>
    <w:rsid w:val="00C2399B"/>
    <w:rsid w:val="00C563AC"/>
    <w:rsid w:val="00C82391"/>
    <w:rsid w:val="00C869A5"/>
    <w:rsid w:val="00CC5449"/>
    <w:rsid w:val="00CE62B2"/>
    <w:rsid w:val="00D15AD8"/>
    <w:rsid w:val="00D329E6"/>
    <w:rsid w:val="00D55468"/>
    <w:rsid w:val="00D95591"/>
    <w:rsid w:val="00D97742"/>
    <w:rsid w:val="00DA5072"/>
    <w:rsid w:val="00DA7A46"/>
    <w:rsid w:val="00DE3C6B"/>
    <w:rsid w:val="00DE65F1"/>
    <w:rsid w:val="00E020DA"/>
    <w:rsid w:val="00E02832"/>
    <w:rsid w:val="00E7519C"/>
    <w:rsid w:val="00EA4824"/>
    <w:rsid w:val="00EC6916"/>
    <w:rsid w:val="00ED7BCD"/>
    <w:rsid w:val="00EE246A"/>
    <w:rsid w:val="00EE2A69"/>
    <w:rsid w:val="00F073F0"/>
    <w:rsid w:val="00F52A83"/>
    <w:rsid w:val="00F7303E"/>
    <w:rsid w:val="00F84E0B"/>
    <w:rsid w:val="00F90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C5449"/>
    <w:pPr>
      <w:overflowPunct w:val="0"/>
      <w:autoSpaceDE w:val="0"/>
      <w:autoSpaceDN w:val="0"/>
      <w:adjustRightInd w:val="0"/>
      <w:jc w:val="both"/>
      <w:textAlignment w:val="baseline"/>
    </w:pPr>
    <w:rPr>
      <w:rFonts w:ascii="Arial" w:hAnsi="Arial"/>
      <w:spacing w:val="-5"/>
      <w:sz w:val="20"/>
      <w:szCs w:val="20"/>
    </w:rPr>
  </w:style>
  <w:style w:type="paragraph" w:styleId="Heading1">
    <w:name w:val="heading 1"/>
    <w:basedOn w:val="HeadingBase"/>
    <w:next w:val="BodyText"/>
    <w:link w:val="Heading1Char"/>
    <w:uiPriority w:val="99"/>
    <w:qFormat/>
    <w:rsid w:val="00CC5449"/>
    <w:pPr>
      <w:spacing w:after="220"/>
      <w:jc w:val="left"/>
      <w:outlineLvl w:val="0"/>
    </w:pPr>
  </w:style>
  <w:style w:type="paragraph" w:styleId="Heading2">
    <w:name w:val="heading 2"/>
    <w:basedOn w:val="HeadingBase"/>
    <w:next w:val="BodyText"/>
    <w:link w:val="Heading2Char"/>
    <w:uiPriority w:val="99"/>
    <w:qFormat/>
    <w:rsid w:val="00CC5449"/>
    <w:pPr>
      <w:jc w:val="left"/>
      <w:outlineLvl w:val="1"/>
    </w:pPr>
    <w:rPr>
      <w:sz w:val="18"/>
    </w:rPr>
  </w:style>
  <w:style w:type="paragraph" w:styleId="Heading3">
    <w:name w:val="heading 3"/>
    <w:basedOn w:val="HeadingBase"/>
    <w:next w:val="BodyText"/>
    <w:link w:val="Heading3Char"/>
    <w:uiPriority w:val="99"/>
    <w:qFormat/>
    <w:rsid w:val="00CC5449"/>
    <w:pPr>
      <w:spacing w:after="220"/>
      <w:jc w:val="left"/>
      <w:outlineLvl w:val="2"/>
    </w:pPr>
    <w:rPr>
      <w:rFonts w:ascii="Arial" w:hAnsi="Arial"/>
      <w:sz w:val="22"/>
    </w:rPr>
  </w:style>
  <w:style w:type="paragraph" w:styleId="Heading4">
    <w:name w:val="heading 4"/>
    <w:basedOn w:val="HeadingBase"/>
    <w:next w:val="BodyText"/>
    <w:link w:val="Heading4Char"/>
    <w:uiPriority w:val="99"/>
    <w:qFormat/>
    <w:rsid w:val="00CC5449"/>
    <w:pPr>
      <w:ind w:left="360"/>
      <w:outlineLvl w:val="3"/>
    </w:pPr>
    <w:rPr>
      <w:spacing w:val="-5"/>
      <w:sz w:val="18"/>
    </w:rPr>
  </w:style>
  <w:style w:type="paragraph" w:styleId="Heading5">
    <w:name w:val="heading 5"/>
    <w:basedOn w:val="HeadingBase"/>
    <w:next w:val="BodyText"/>
    <w:link w:val="Heading5Char"/>
    <w:uiPriority w:val="99"/>
    <w:qFormat/>
    <w:rsid w:val="00CC5449"/>
    <w:pPr>
      <w:ind w:left="720"/>
      <w:outlineLvl w:val="4"/>
    </w:pPr>
    <w:rPr>
      <w:spacing w:val="-5"/>
      <w:sz w:val="18"/>
    </w:rPr>
  </w:style>
  <w:style w:type="paragraph" w:styleId="Heading6">
    <w:name w:val="heading 6"/>
    <w:basedOn w:val="HeadingBase"/>
    <w:next w:val="BodyText"/>
    <w:link w:val="Heading6Char"/>
    <w:uiPriority w:val="99"/>
    <w:qFormat/>
    <w:rsid w:val="00CC5449"/>
    <w:pPr>
      <w:ind w:left="1080"/>
      <w:outlineLvl w:val="5"/>
    </w:pPr>
    <w:rPr>
      <w:spacing w:val="-5"/>
      <w:sz w:val="18"/>
    </w:rPr>
  </w:style>
  <w:style w:type="paragraph" w:styleId="Heading7">
    <w:name w:val="heading 7"/>
    <w:basedOn w:val="HeadingBase"/>
    <w:next w:val="BodyText"/>
    <w:link w:val="Heading7Char"/>
    <w:uiPriority w:val="99"/>
    <w:qFormat/>
    <w:rsid w:val="00CC5449"/>
    <w:pPr>
      <w:ind w:left="1440"/>
      <w:outlineLvl w:val="6"/>
    </w:pPr>
    <w:rPr>
      <w:spacing w:val="-5"/>
      <w:sz w:val="18"/>
    </w:rPr>
  </w:style>
  <w:style w:type="paragraph" w:styleId="Heading8">
    <w:name w:val="heading 8"/>
    <w:basedOn w:val="HeadingBase"/>
    <w:next w:val="BodyText"/>
    <w:link w:val="Heading8Char"/>
    <w:uiPriority w:val="99"/>
    <w:qFormat/>
    <w:rsid w:val="00CC5449"/>
    <w:pPr>
      <w:ind w:left="1800"/>
      <w:outlineLvl w:val="7"/>
    </w:pPr>
    <w:rPr>
      <w:spacing w:val="-5"/>
      <w:sz w:val="18"/>
    </w:rPr>
  </w:style>
  <w:style w:type="paragraph" w:styleId="Heading9">
    <w:name w:val="heading 9"/>
    <w:basedOn w:val="HeadingBase"/>
    <w:next w:val="BodyText"/>
    <w:link w:val="Heading9Char"/>
    <w:uiPriority w:val="99"/>
    <w:qFormat/>
    <w:rsid w:val="00CC5449"/>
    <w:pPr>
      <w:ind w:left="2160"/>
      <w:outlineLvl w:val="8"/>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45B6"/>
    <w:rPr>
      <w:rFonts w:ascii="Cambria" w:hAnsi="Cambria" w:cs="Times New Roman"/>
      <w:b/>
      <w:bCs/>
      <w:spacing w:val="-5"/>
      <w:kern w:val="32"/>
      <w:sz w:val="32"/>
      <w:szCs w:val="32"/>
    </w:rPr>
  </w:style>
  <w:style w:type="character" w:customStyle="1" w:styleId="Heading2Char">
    <w:name w:val="Heading 2 Char"/>
    <w:basedOn w:val="DefaultParagraphFont"/>
    <w:link w:val="Heading2"/>
    <w:uiPriority w:val="99"/>
    <w:semiHidden/>
    <w:locked/>
    <w:rsid w:val="00AA45B6"/>
    <w:rPr>
      <w:rFonts w:ascii="Cambria" w:hAnsi="Cambria" w:cs="Times New Roman"/>
      <w:b/>
      <w:bCs/>
      <w:i/>
      <w:iCs/>
      <w:spacing w:val="-5"/>
      <w:sz w:val="28"/>
      <w:szCs w:val="28"/>
    </w:rPr>
  </w:style>
  <w:style w:type="character" w:customStyle="1" w:styleId="Heading3Char">
    <w:name w:val="Heading 3 Char"/>
    <w:basedOn w:val="DefaultParagraphFont"/>
    <w:link w:val="Heading3"/>
    <w:uiPriority w:val="99"/>
    <w:semiHidden/>
    <w:locked/>
    <w:rsid w:val="00AA45B6"/>
    <w:rPr>
      <w:rFonts w:ascii="Cambria" w:hAnsi="Cambria" w:cs="Times New Roman"/>
      <w:b/>
      <w:bCs/>
      <w:spacing w:val="-5"/>
      <w:sz w:val="26"/>
      <w:szCs w:val="26"/>
    </w:rPr>
  </w:style>
  <w:style w:type="character" w:customStyle="1" w:styleId="Heading4Char">
    <w:name w:val="Heading 4 Char"/>
    <w:basedOn w:val="DefaultParagraphFont"/>
    <w:link w:val="Heading4"/>
    <w:uiPriority w:val="99"/>
    <w:semiHidden/>
    <w:locked/>
    <w:rsid w:val="00AA45B6"/>
    <w:rPr>
      <w:rFonts w:ascii="Calibri" w:hAnsi="Calibri" w:cs="Times New Roman"/>
      <w:b/>
      <w:bCs/>
      <w:spacing w:val="-5"/>
      <w:sz w:val="28"/>
      <w:szCs w:val="28"/>
    </w:rPr>
  </w:style>
  <w:style w:type="character" w:customStyle="1" w:styleId="Heading5Char">
    <w:name w:val="Heading 5 Char"/>
    <w:basedOn w:val="DefaultParagraphFont"/>
    <w:link w:val="Heading5"/>
    <w:uiPriority w:val="99"/>
    <w:semiHidden/>
    <w:locked/>
    <w:rsid w:val="00AA45B6"/>
    <w:rPr>
      <w:rFonts w:ascii="Calibri" w:hAnsi="Calibri" w:cs="Times New Roman"/>
      <w:b/>
      <w:bCs/>
      <w:i/>
      <w:iCs/>
      <w:spacing w:val="-5"/>
      <w:sz w:val="26"/>
      <w:szCs w:val="26"/>
    </w:rPr>
  </w:style>
  <w:style w:type="character" w:customStyle="1" w:styleId="Heading6Char">
    <w:name w:val="Heading 6 Char"/>
    <w:basedOn w:val="DefaultParagraphFont"/>
    <w:link w:val="Heading6"/>
    <w:uiPriority w:val="99"/>
    <w:semiHidden/>
    <w:locked/>
    <w:rsid w:val="00AA45B6"/>
    <w:rPr>
      <w:rFonts w:ascii="Calibri" w:hAnsi="Calibri" w:cs="Times New Roman"/>
      <w:b/>
      <w:bCs/>
      <w:spacing w:val="-5"/>
    </w:rPr>
  </w:style>
  <w:style w:type="character" w:customStyle="1" w:styleId="Heading7Char">
    <w:name w:val="Heading 7 Char"/>
    <w:basedOn w:val="DefaultParagraphFont"/>
    <w:link w:val="Heading7"/>
    <w:uiPriority w:val="99"/>
    <w:semiHidden/>
    <w:locked/>
    <w:rsid w:val="00AA45B6"/>
    <w:rPr>
      <w:rFonts w:ascii="Calibri" w:hAnsi="Calibri" w:cs="Times New Roman"/>
      <w:spacing w:val="-5"/>
      <w:sz w:val="24"/>
      <w:szCs w:val="24"/>
    </w:rPr>
  </w:style>
  <w:style w:type="character" w:customStyle="1" w:styleId="Heading8Char">
    <w:name w:val="Heading 8 Char"/>
    <w:basedOn w:val="DefaultParagraphFont"/>
    <w:link w:val="Heading8"/>
    <w:uiPriority w:val="99"/>
    <w:semiHidden/>
    <w:locked/>
    <w:rsid w:val="00AA45B6"/>
    <w:rPr>
      <w:rFonts w:ascii="Calibri" w:hAnsi="Calibri" w:cs="Times New Roman"/>
      <w:i/>
      <w:iCs/>
      <w:spacing w:val="-5"/>
      <w:sz w:val="24"/>
      <w:szCs w:val="24"/>
    </w:rPr>
  </w:style>
  <w:style w:type="character" w:customStyle="1" w:styleId="Heading9Char">
    <w:name w:val="Heading 9 Char"/>
    <w:basedOn w:val="DefaultParagraphFont"/>
    <w:link w:val="Heading9"/>
    <w:uiPriority w:val="99"/>
    <w:semiHidden/>
    <w:locked/>
    <w:rsid w:val="00AA45B6"/>
    <w:rPr>
      <w:rFonts w:ascii="Cambria" w:hAnsi="Cambria" w:cs="Times New Roman"/>
      <w:spacing w:val="-5"/>
    </w:rPr>
  </w:style>
  <w:style w:type="paragraph" w:customStyle="1" w:styleId="HeadingBase">
    <w:name w:val="Heading Base"/>
    <w:basedOn w:val="BodyText"/>
    <w:next w:val="BodyText"/>
    <w:uiPriority w:val="99"/>
    <w:rsid w:val="00CC5449"/>
    <w:pPr>
      <w:keepNext/>
      <w:keepLines/>
      <w:spacing w:after="0"/>
    </w:pPr>
    <w:rPr>
      <w:rFonts w:ascii="Arial Black" w:hAnsi="Arial Black"/>
      <w:spacing w:val="-10"/>
      <w:kern w:val="20"/>
    </w:rPr>
  </w:style>
  <w:style w:type="paragraph" w:styleId="BodyText">
    <w:name w:val="Body Text"/>
    <w:basedOn w:val="Normal"/>
    <w:link w:val="BodyTextChar"/>
    <w:uiPriority w:val="99"/>
    <w:rsid w:val="00CC5449"/>
    <w:pPr>
      <w:spacing w:after="220" w:line="220" w:lineRule="atLeast"/>
    </w:pPr>
  </w:style>
  <w:style w:type="character" w:customStyle="1" w:styleId="BodyTextChar">
    <w:name w:val="Body Text Char"/>
    <w:basedOn w:val="DefaultParagraphFont"/>
    <w:link w:val="BodyText"/>
    <w:uiPriority w:val="99"/>
    <w:semiHidden/>
    <w:locked/>
    <w:rsid w:val="00AA45B6"/>
    <w:rPr>
      <w:rFonts w:ascii="Arial" w:hAnsi="Arial" w:cs="Times New Roman"/>
      <w:spacing w:val="-5"/>
      <w:sz w:val="20"/>
      <w:szCs w:val="20"/>
    </w:rPr>
  </w:style>
  <w:style w:type="paragraph" w:styleId="CommentText">
    <w:name w:val="annotation text"/>
    <w:basedOn w:val="FootnoteBase"/>
    <w:link w:val="CommentTextChar"/>
    <w:uiPriority w:val="99"/>
    <w:semiHidden/>
    <w:rsid w:val="00CC5449"/>
  </w:style>
  <w:style w:type="character" w:customStyle="1" w:styleId="CommentTextChar">
    <w:name w:val="Comment Text Char"/>
    <w:basedOn w:val="DefaultParagraphFont"/>
    <w:link w:val="CommentText"/>
    <w:uiPriority w:val="99"/>
    <w:semiHidden/>
    <w:locked/>
    <w:rsid w:val="00AA45B6"/>
    <w:rPr>
      <w:rFonts w:ascii="Arial" w:hAnsi="Arial" w:cs="Times New Roman"/>
      <w:spacing w:val="-5"/>
      <w:sz w:val="20"/>
      <w:szCs w:val="20"/>
    </w:rPr>
  </w:style>
  <w:style w:type="paragraph" w:customStyle="1" w:styleId="FootnoteBase">
    <w:name w:val="Footnote Base"/>
    <w:basedOn w:val="BodyText"/>
    <w:uiPriority w:val="99"/>
    <w:rsid w:val="00CC5449"/>
    <w:pPr>
      <w:keepLines/>
    </w:pPr>
    <w:rPr>
      <w:sz w:val="16"/>
    </w:rPr>
  </w:style>
  <w:style w:type="paragraph" w:customStyle="1" w:styleId="BlockQuotation">
    <w:name w:val="Block Quotation"/>
    <w:basedOn w:val="BodyText"/>
    <w:uiPriority w:val="99"/>
    <w:rsid w:val="00CC5449"/>
    <w:pPr>
      <w:keepLines/>
      <w:ind w:left="720" w:right="720"/>
    </w:pPr>
  </w:style>
  <w:style w:type="paragraph" w:customStyle="1" w:styleId="BodyTextKeep">
    <w:name w:val="Body Text Keep"/>
    <w:basedOn w:val="BodyText"/>
    <w:uiPriority w:val="99"/>
    <w:rsid w:val="00CC5449"/>
    <w:pPr>
      <w:keepNext/>
    </w:pPr>
  </w:style>
  <w:style w:type="paragraph" w:styleId="Closing">
    <w:name w:val="Closing"/>
    <w:basedOn w:val="BodyText"/>
    <w:next w:val="SignatureCompanyName"/>
    <w:link w:val="ClosingChar"/>
    <w:uiPriority w:val="99"/>
    <w:rsid w:val="00CC5449"/>
    <w:pPr>
      <w:keepNext/>
      <w:spacing w:after="60"/>
      <w:jc w:val="left"/>
    </w:pPr>
  </w:style>
  <w:style w:type="character" w:customStyle="1" w:styleId="ClosingChar">
    <w:name w:val="Closing Char"/>
    <w:basedOn w:val="DefaultParagraphFont"/>
    <w:link w:val="Closing"/>
    <w:uiPriority w:val="99"/>
    <w:semiHidden/>
    <w:locked/>
    <w:rsid w:val="00AA45B6"/>
    <w:rPr>
      <w:rFonts w:ascii="Arial" w:hAnsi="Arial" w:cs="Times New Roman"/>
      <w:spacing w:val="-5"/>
      <w:sz w:val="20"/>
      <w:szCs w:val="20"/>
    </w:rPr>
  </w:style>
  <w:style w:type="paragraph" w:customStyle="1" w:styleId="SignatureCompanyName">
    <w:name w:val="Signature Company Name"/>
    <w:basedOn w:val="Signature"/>
    <w:next w:val="SignatureName"/>
    <w:uiPriority w:val="99"/>
    <w:rsid w:val="00CC5449"/>
    <w:pPr>
      <w:spacing w:before="0"/>
      <w:jc w:val="left"/>
    </w:pPr>
  </w:style>
  <w:style w:type="paragraph" w:styleId="Signature">
    <w:name w:val="Signature"/>
    <w:basedOn w:val="BodyText"/>
    <w:link w:val="SignatureChar"/>
    <w:uiPriority w:val="99"/>
    <w:rsid w:val="00CC5449"/>
    <w:pPr>
      <w:keepNext/>
      <w:spacing w:before="660" w:after="0"/>
    </w:pPr>
  </w:style>
  <w:style w:type="character" w:customStyle="1" w:styleId="SignatureChar">
    <w:name w:val="Signature Char"/>
    <w:basedOn w:val="DefaultParagraphFont"/>
    <w:link w:val="Signature"/>
    <w:uiPriority w:val="99"/>
    <w:semiHidden/>
    <w:locked/>
    <w:rsid w:val="00AA45B6"/>
    <w:rPr>
      <w:rFonts w:ascii="Arial" w:hAnsi="Arial" w:cs="Times New Roman"/>
      <w:spacing w:val="-5"/>
      <w:sz w:val="20"/>
      <w:szCs w:val="20"/>
    </w:rPr>
  </w:style>
  <w:style w:type="paragraph" w:customStyle="1" w:styleId="SignatureName">
    <w:name w:val="Signature Name"/>
    <w:basedOn w:val="Signature"/>
    <w:next w:val="SignatureJobTitle"/>
    <w:uiPriority w:val="99"/>
    <w:rsid w:val="00CC5449"/>
    <w:pPr>
      <w:spacing w:before="880"/>
      <w:jc w:val="left"/>
    </w:pPr>
  </w:style>
  <w:style w:type="paragraph" w:customStyle="1" w:styleId="SignatureJobTitle">
    <w:name w:val="Signature Job Title"/>
    <w:basedOn w:val="Signature"/>
    <w:next w:val="ReferenceInitials"/>
    <w:uiPriority w:val="99"/>
    <w:rsid w:val="00CC5449"/>
    <w:pPr>
      <w:spacing w:before="0"/>
      <w:jc w:val="left"/>
    </w:pPr>
  </w:style>
  <w:style w:type="paragraph" w:customStyle="1" w:styleId="ReferenceInitials">
    <w:name w:val="Reference Initials"/>
    <w:basedOn w:val="BodyText"/>
    <w:next w:val="Enclosure"/>
    <w:uiPriority w:val="99"/>
    <w:rsid w:val="00CC5449"/>
    <w:pPr>
      <w:keepNext/>
      <w:keepLines/>
      <w:spacing w:before="220" w:after="0"/>
    </w:pPr>
  </w:style>
  <w:style w:type="paragraph" w:customStyle="1" w:styleId="Enclosure">
    <w:name w:val="Enclosure"/>
    <w:basedOn w:val="BodyText"/>
    <w:next w:val="CC"/>
    <w:uiPriority w:val="99"/>
    <w:rsid w:val="00CC5449"/>
    <w:pPr>
      <w:keepNext/>
      <w:keepLines/>
      <w:jc w:val="left"/>
    </w:pPr>
  </w:style>
  <w:style w:type="paragraph" w:customStyle="1" w:styleId="CC">
    <w:name w:val="CC"/>
    <w:basedOn w:val="BodyText"/>
    <w:uiPriority w:val="99"/>
    <w:rsid w:val="00CC5449"/>
    <w:pPr>
      <w:keepLines/>
      <w:ind w:left="360" w:hanging="360"/>
      <w:jc w:val="left"/>
    </w:pPr>
  </w:style>
  <w:style w:type="paragraph" w:customStyle="1" w:styleId="CompanyName">
    <w:name w:val="Company Name"/>
    <w:basedOn w:val="Normal"/>
    <w:uiPriority w:val="99"/>
    <w:rsid w:val="00CC5449"/>
    <w:pPr>
      <w:framePr w:w="3840" w:h="1752" w:wrap="notBeside" w:vAnchor="page" w:hAnchor="margin" w:y="889" w:anchorLock="1"/>
      <w:spacing w:line="280" w:lineRule="atLeast"/>
      <w:jc w:val="left"/>
    </w:pPr>
    <w:rPr>
      <w:rFonts w:ascii="Arial Black" w:hAnsi="Arial Black"/>
      <w:spacing w:val="-25"/>
      <w:sz w:val="32"/>
    </w:rPr>
  </w:style>
  <w:style w:type="paragraph" w:styleId="Caption">
    <w:name w:val="caption"/>
    <w:basedOn w:val="Picture"/>
    <w:next w:val="BodyText"/>
    <w:uiPriority w:val="99"/>
    <w:qFormat/>
    <w:rsid w:val="00CC5449"/>
    <w:rPr>
      <w:sz w:val="16"/>
    </w:rPr>
  </w:style>
  <w:style w:type="paragraph" w:customStyle="1" w:styleId="Picture">
    <w:name w:val="Picture"/>
    <w:basedOn w:val="Normal"/>
    <w:next w:val="Caption"/>
    <w:uiPriority w:val="99"/>
    <w:rsid w:val="00CC5449"/>
    <w:pPr>
      <w:keepNext/>
    </w:pPr>
  </w:style>
  <w:style w:type="paragraph" w:styleId="Date">
    <w:name w:val="Date"/>
    <w:basedOn w:val="BodyText"/>
    <w:next w:val="InsideAddress"/>
    <w:link w:val="DateChar"/>
    <w:uiPriority w:val="99"/>
    <w:rsid w:val="00CC5449"/>
    <w:pPr>
      <w:spacing w:after="440"/>
      <w:ind w:left="4320"/>
      <w:jc w:val="left"/>
    </w:pPr>
  </w:style>
  <w:style w:type="character" w:customStyle="1" w:styleId="DateChar">
    <w:name w:val="Date Char"/>
    <w:basedOn w:val="DefaultParagraphFont"/>
    <w:link w:val="Date"/>
    <w:uiPriority w:val="99"/>
    <w:semiHidden/>
    <w:locked/>
    <w:rsid w:val="00AA45B6"/>
    <w:rPr>
      <w:rFonts w:ascii="Arial" w:hAnsi="Arial" w:cs="Times New Roman"/>
      <w:spacing w:val="-5"/>
      <w:sz w:val="20"/>
      <w:szCs w:val="20"/>
    </w:rPr>
  </w:style>
  <w:style w:type="paragraph" w:customStyle="1" w:styleId="InsideAddress">
    <w:name w:val="Inside Address"/>
    <w:basedOn w:val="BodyText"/>
    <w:uiPriority w:val="99"/>
    <w:rsid w:val="00CC5449"/>
    <w:pPr>
      <w:spacing w:after="0"/>
      <w:jc w:val="left"/>
    </w:pPr>
  </w:style>
  <w:style w:type="paragraph" w:customStyle="1" w:styleId="AttentionLine">
    <w:name w:val="Attention Line"/>
    <w:basedOn w:val="BodyText"/>
    <w:next w:val="Salutation"/>
    <w:uiPriority w:val="99"/>
    <w:rsid w:val="00CC5449"/>
    <w:pPr>
      <w:spacing w:before="220" w:after="0"/>
      <w:jc w:val="left"/>
    </w:pPr>
  </w:style>
  <w:style w:type="paragraph" w:styleId="Salutation">
    <w:name w:val="Salutation"/>
    <w:basedOn w:val="BodyText"/>
    <w:next w:val="SubjectLine"/>
    <w:link w:val="SalutationChar"/>
    <w:uiPriority w:val="99"/>
    <w:rsid w:val="00CC5449"/>
    <w:pPr>
      <w:spacing w:before="220"/>
      <w:jc w:val="left"/>
    </w:pPr>
  </w:style>
  <w:style w:type="character" w:customStyle="1" w:styleId="SalutationChar">
    <w:name w:val="Salutation Char"/>
    <w:basedOn w:val="DefaultParagraphFont"/>
    <w:link w:val="Salutation"/>
    <w:uiPriority w:val="99"/>
    <w:semiHidden/>
    <w:locked/>
    <w:rsid w:val="00AA45B6"/>
    <w:rPr>
      <w:rFonts w:ascii="Arial" w:hAnsi="Arial" w:cs="Times New Roman"/>
      <w:spacing w:val="-5"/>
      <w:sz w:val="20"/>
      <w:szCs w:val="20"/>
    </w:rPr>
  </w:style>
  <w:style w:type="paragraph" w:customStyle="1" w:styleId="SubjectLine">
    <w:name w:val="Subject Line"/>
    <w:basedOn w:val="BodyText"/>
    <w:next w:val="BodyText"/>
    <w:uiPriority w:val="99"/>
    <w:rsid w:val="00CC5449"/>
    <w:pPr>
      <w:jc w:val="left"/>
    </w:pPr>
    <w:rPr>
      <w:rFonts w:ascii="Arial Black" w:hAnsi="Arial Black"/>
      <w:spacing w:val="-10"/>
    </w:rPr>
  </w:style>
  <w:style w:type="character" w:styleId="EndnoteReference">
    <w:name w:val="endnote reference"/>
    <w:basedOn w:val="DefaultParagraphFont"/>
    <w:uiPriority w:val="99"/>
    <w:semiHidden/>
    <w:rsid w:val="00CC5449"/>
    <w:rPr>
      <w:rFonts w:ascii="Arial" w:hAnsi="Arial" w:cs="Times New Roman"/>
      <w:sz w:val="20"/>
      <w:vertAlign w:val="superscript"/>
    </w:rPr>
  </w:style>
  <w:style w:type="paragraph" w:styleId="EndnoteText">
    <w:name w:val="endnote text"/>
    <w:basedOn w:val="FootnoteBase"/>
    <w:link w:val="EndnoteTextChar"/>
    <w:uiPriority w:val="99"/>
    <w:semiHidden/>
    <w:rsid w:val="00CC5449"/>
  </w:style>
  <w:style w:type="character" w:customStyle="1" w:styleId="EndnoteTextChar">
    <w:name w:val="Endnote Text Char"/>
    <w:basedOn w:val="DefaultParagraphFont"/>
    <w:link w:val="EndnoteText"/>
    <w:uiPriority w:val="99"/>
    <w:semiHidden/>
    <w:locked/>
    <w:rsid w:val="00AA45B6"/>
    <w:rPr>
      <w:rFonts w:ascii="Arial" w:hAnsi="Arial" w:cs="Times New Roman"/>
      <w:spacing w:val="-5"/>
      <w:sz w:val="20"/>
      <w:szCs w:val="20"/>
    </w:rPr>
  </w:style>
  <w:style w:type="paragraph" w:styleId="EnvelopeAddress">
    <w:name w:val="envelope address"/>
    <w:basedOn w:val="BodyText"/>
    <w:uiPriority w:val="99"/>
    <w:rsid w:val="00CC5449"/>
    <w:pPr>
      <w:framePr w:w="7920" w:h="1987" w:hRule="exact" w:hSpace="187" w:vSpace="187" w:wrap="around" w:hAnchor="page" w:xAlign="center" w:yAlign="bottom"/>
      <w:spacing w:after="0"/>
      <w:ind w:left="2880"/>
    </w:pPr>
  </w:style>
  <w:style w:type="paragraph" w:styleId="EnvelopeReturn">
    <w:name w:val="envelope return"/>
    <w:basedOn w:val="BodyText"/>
    <w:uiPriority w:val="99"/>
    <w:rsid w:val="00CC5449"/>
    <w:pPr>
      <w:spacing w:after="0"/>
      <w:jc w:val="left"/>
    </w:pPr>
    <w:rPr>
      <w:spacing w:val="0"/>
      <w:sz w:val="18"/>
    </w:rPr>
  </w:style>
  <w:style w:type="paragraph" w:styleId="Footer">
    <w:name w:val="footer"/>
    <w:basedOn w:val="HeaderBase"/>
    <w:link w:val="FooterChar"/>
    <w:uiPriority w:val="99"/>
    <w:rsid w:val="00CC5449"/>
    <w:pPr>
      <w:spacing w:before="600"/>
    </w:pPr>
    <w:rPr>
      <w:sz w:val="18"/>
    </w:rPr>
  </w:style>
  <w:style w:type="character" w:customStyle="1" w:styleId="FooterChar">
    <w:name w:val="Footer Char"/>
    <w:basedOn w:val="DefaultParagraphFont"/>
    <w:link w:val="Footer"/>
    <w:uiPriority w:val="99"/>
    <w:semiHidden/>
    <w:locked/>
    <w:rsid w:val="00AA45B6"/>
    <w:rPr>
      <w:rFonts w:ascii="Arial" w:hAnsi="Arial" w:cs="Times New Roman"/>
      <w:spacing w:val="-5"/>
      <w:sz w:val="20"/>
      <w:szCs w:val="20"/>
    </w:rPr>
  </w:style>
  <w:style w:type="paragraph" w:customStyle="1" w:styleId="HeaderBase">
    <w:name w:val="Header Base"/>
    <w:basedOn w:val="BodyText"/>
    <w:uiPriority w:val="99"/>
    <w:rsid w:val="00CC5449"/>
    <w:pPr>
      <w:keepLines/>
      <w:tabs>
        <w:tab w:val="center" w:pos="4320"/>
        <w:tab w:val="right" w:pos="8640"/>
      </w:tabs>
      <w:spacing w:after="0"/>
      <w:jc w:val="left"/>
    </w:pPr>
  </w:style>
  <w:style w:type="character" w:styleId="FootnoteReference">
    <w:name w:val="footnote reference"/>
    <w:basedOn w:val="DefaultParagraphFont"/>
    <w:uiPriority w:val="99"/>
    <w:semiHidden/>
    <w:rsid w:val="00CC5449"/>
    <w:rPr>
      <w:rFonts w:cs="Times New Roman"/>
      <w:sz w:val="20"/>
      <w:vertAlign w:val="superscript"/>
    </w:rPr>
  </w:style>
  <w:style w:type="paragraph" w:styleId="FootnoteText">
    <w:name w:val="footnote text"/>
    <w:basedOn w:val="FootnoteBase"/>
    <w:link w:val="FootnoteTextChar"/>
    <w:uiPriority w:val="99"/>
    <w:semiHidden/>
    <w:rsid w:val="00CC5449"/>
    <w:pPr>
      <w:spacing w:after="0"/>
    </w:pPr>
  </w:style>
  <w:style w:type="character" w:customStyle="1" w:styleId="FootnoteTextChar">
    <w:name w:val="Footnote Text Char"/>
    <w:basedOn w:val="DefaultParagraphFont"/>
    <w:link w:val="FootnoteText"/>
    <w:uiPriority w:val="99"/>
    <w:semiHidden/>
    <w:locked/>
    <w:rsid w:val="00AA45B6"/>
    <w:rPr>
      <w:rFonts w:ascii="Arial" w:hAnsi="Arial" w:cs="Times New Roman"/>
      <w:spacing w:val="-5"/>
      <w:sz w:val="20"/>
      <w:szCs w:val="20"/>
    </w:rPr>
  </w:style>
  <w:style w:type="paragraph" w:styleId="Header">
    <w:name w:val="header"/>
    <w:basedOn w:val="HeaderBase"/>
    <w:link w:val="HeaderChar"/>
    <w:uiPriority w:val="99"/>
    <w:rsid w:val="00CC5449"/>
    <w:pPr>
      <w:spacing w:after="600"/>
    </w:pPr>
  </w:style>
  <w:style w:type="character" w:customStyle="1" w:styleId="HeaderChar">
    <w:name w:val="Header Char"/>
    <w:basedOn w:val="DefaultParagraphFont"/>
    <w:link w:val="Header"/>
    <w:uiPriority w:val="99"/>
    <w:locked/>
    <w:rsid w:val="00B661CD"/>
    <w:rPr>
      <w:rFonts w:ascii="Arial" w:hAnsi="Arial" w:cs="Times New Roman"/>
      <w:spacing w:val="-5"/>
    </w:rPr>
  </w:style>
  <w:style w:type="character" w:customStyle="1" w:styleId="Lead-inEmphasis">
    <w:name w:val="Lead-in Emphasis"/>
    <w:uiPriority w:val="99"/>
    <w:rsid w:val="00CC5449"/>
    <w:rPr>
      <w:rFonts w:ascii="Arial Black" w:hAnsi="Arial Black"/>
      <w:sz w:val="18"/>
    </w:rPr>
  </w:style>
  <w:style w:type="character" w:styleId="LineNumber">
    <w:name w:val="line number"/>
    <w:basedOn w:val="DefaultParagraphFont"/>
    <w:uiPriority w:val="99"/>
    <w:rsid w:val="00CC5449"/>
    <w:rPr>
      <w:rFonts w:ascii="Arial" w:hAnsi="Arial" w:cs="Times New Roman"/>
      <w:sz w:val="18"/>
    </w:rPr>
  </w:style>
  <w:style w:type="paragraph" w:styleId="List">
    <w:name w:val="List"/>
    <w:basedOn w:val="BodyText"/>
    <w:uiPriority w:val="99"/>
    <w:rsid w:val="00CC5449"/>
    <w:pPr>
      <w:ind w:left="720" w:hanging="360"/>
    </w:pPr>
  </w:style>
  <w:style w:type="paragraph" w:styleId="ListBullet">
    <w:name w:val="List Bullet"/>
    <w:basedOn w:val="List"/>
    <w:uiPriority w:val="99"/>
    <w:rsid w:val="00CC5449"/>
    <w:pPr>
      <w:ind w:right="720"/>
    </w:pPr>
  </w:style>
  <w:style w:type="paragraph" w:styleId="ListNumber">
    <w:name w:val="List Number"/>
    <w:basedOn w:val="List"/>
    <w:uiPriority w:val="99"/>
    <w:rsid w:val="00CC5449"/>
    <w:pPr>
      <w:ind w:right="720"/>
    </w:pPr>
  </w:style>
  <w:style w:type="paragraph" w:styleId="MacroText">
    <w:name w:val="macro"/>
    <w:basedOn w:val="BodyText"/>
    <w:link w:val="MacroTextChar"/>
    <w:uiPriority w:val="99"/>
    <w:semiHidden/>
    <w:rsid w:val="00CC5449"/>
    <w:pPr>
      <w:spacing w:line="240" w:lineRule="auto"/>
    </w:pPr>
    <w:rPr>
      <w:rFonts w:ascii="Courier New" w:hAnsi="Courier New"/>
    </w:rPr>
  </w:style>
  <w:style w:type="character" w:customStyle="1" w:styleId="MacroTextChar">
    <w:name w:val="Macro Text Char"/>
    <w:basedOn w:val="DefaultParagraphFont"/>
    <w:link w:val="MacroText"/>
    <w:uiPriority w:val="99"/>
    <w:semiHidden/>
    <w:locked/>
    <w:rsid w:val="00AA45B6"/>
    <w:rPr>
      <w:rFonts w:ascii="Courier New" w:hAnsi="Courier New" w:cs="Courier New"/>
      <w:spacing w:val="-5"/>
      <w:sz w:val="20"/>
      <w:szCs w:val="20"/>
    </w:rPr>
  </w:style>
  <w:style w:type="character" w:styleId="PageNumber">
    <w:name w:val="page number"/>
    <w:basedOn w:val="DefaultParagraphFont"/>
    <w:uiPriority w:val="99"/>
    <w:rsid w:val="00CC5449"/>
    <w:rPr>
      <w:rFonts w:ascii="Arial" w:hAnsi="Arial" w:cs="Times New Roman"/>
      <w:sz w:val="18"/>
      <w:vertAlign w:val="baseline"/>
    </w:rPr>
  </w:style>
  <w:style w:type="paragraph" w:customStyle="1" w:styleId="ReturnAddress">
    <w:name w:val="Return Address"/>
    <w:basedOn w:val="Normal"/>
    <w:uiPriority w:val="99"/>
    <w:rsid w:val="00CC5449"/>
    <w:pPr>
      <w:keepLines/>
      <w:framePr w:w="5160" w:h="960" w:wrap="notBeside" w:vAnchor="page" w:hAnchor="margin" w:x="4321" w:y="961" w:anchorLock="1"/>
      <w:tabs>
        <w:tab w:val="left" w:pos="2160"/>
      </w:tabs>
      <w:spacing w:line="160" w:lineRule="atLeast"/>
      <w:jc w:val="left"/>
    </w:pPr>
    <w:rPr>
      <w:spacing w:val="0"/>
      <w:sz w:val="14"/>
    </w:rPr>
  </w:style>
  <w:style w:type="character" w:customStyle="1" w:styleId="Superscript">
    <w:name w:val="Superscript"/>
    <w:uiPriority w:val="99"/>
    <w:rsid w:val="00CC5449"/>
    <w:rPr>
      <w:vertAlign w:val="superscript"/>
    </w:rPr>
  </w:style>
  <w:style w:type="paragraph" w:styleId="ListNumber5">
    <w:name w:val="List Number 5"/>
    <w:basedOn w:val="ListNumber"/>
    <w:uiPriority w:val="99"/>
    <w:rsid w:val="00CC5449"/>
    <w:pPr>
      <w:ind w:left="2160"/>
    </w:pPr>
  </w:style>
  <w:style w:type="paragraph" w:styleId="ListNumber4">
    <w:name w:val="List Number 4"/>
    <w:basedOn w:val="ListNumber"/>
    <w:uiPriority w:val="99"/>
    <w:rsid w:val="00CC5449"/>
    <w:pPr>
      <w:ind w:left="1800"/>
    </w:pPr>
  </w:style>
  <w:style w:type="paragraph" w:styleId="ListNumber3">
    <w:name w:val="List Number 3"/>
    <w:basedOn w:val="ListNumber"/>
    <w:uiPriority w:val="99"/>
    <w:rsid w:val="00CC5449"/>
    <w:pPr>
      <w:ind w:left="1440"/>
    </w:pPr>
  </w:style>
  <w:style w:type="paragraph" w:styleId="ListNumber2">
    <w:name w:val="List Number 2"/>
    <w:basedOn w:val="ListNumber"/>
    <w:uiPriority w:val="99"/>
    <w:rsid w:val="00CC5449"/>
    <w:pPr>
      <w:ind w:left="1080"/>
    </w:pPr>
  </w:style>
  <w:style w:type="paragraph" w:styleId="ListBullet5">
    <w:name w:val="List Bullet 5"/>
    <w:basedOn w:val="ListBullet"/>
    <w:uiPriority w:val="99"/>
    <w:rsid w:val="00CC5449"/>
    <w:pPr>
      <w:ind w:left="2160"/>
    </w:pPr>
  </w:style>
  <w:style w:type="paragraph" w:styleId="ListBullet4">
    <w:name w:val="List Bullet 4"/>
    <w:basedOn w:val="ListBullet"/>
    <w:uiPriority w:val="99"/>
    <w:rsid w:val="00CC5449"/>
    <w:pPr>
      <w:ind w:left="1800"/>
    </w:pPr>
  </w:style>
  <w:style w:type="paragraph" w:styleId="ListBullet3">
    <w:name w:val="List Bullet 3"/>
    <w:basedOn w:val="ListBullet"/>
    <w:uiPriority w:val="99"/>
    <w:rsid w:val="00CC5449"/>
    <w:pPr>
      <w:ind w:left="1440"/>
    </w:pPr>
  </w:style>
  <w:style w:type="paragraph" w:styleId="ListBullet2">
    <w:name w:val="List Bullet 2"/>
    <w:basedOn w:val="ListBullet"/>
    <w:uiPriority w:val="99"/>
    <w:rsid w:val="00CC5449"/>
    <w:pPr>
      <w:ind w:left="1080"/>
    </w:pPr>
  </w:style>
  <w:style w:type="paragraph" w:styleId="List5">
    <w:name w:val="List 5"/>
    <w:basedOn w:val="List"/>
    <w:uiPriority w:val="99"/>
    <w:rsid w:val="00CC5449"/>
    <w:pPr>
      <w:ind w:left="2160"/>
    </w:pPr>
  </w:style>
  <w:style w:type="paragraph" w:styleId="List4">
    <w:name w:val="List 4"/>
    <w:basedOn w:val="List"/>
    <w:uiPriority w:val="99"/>
    <w:rsid w:val="00CC5449"/>
    <w:pPr>
      <w:ind w:left="1800"/>
    </w:pPr>
  </w:style>
  <w:style w:type="paragraph" w:styleId="List3">
    <w:name w:val="List 3"/>
    <w:basedOn w:val="List"/>
    <w:uiPriority w:val="99"/>
    <w:rsid w:val="00CC5449"/>
    <w:pPr>
      <w:ind w:left="1440"/>
    </w:pPr>
  </w:style>
  <w:style w:type="paragraph" w:styleId="List2">
    <w:name w:val="List 2"/>
    <w:basedOn w:val="List"/>
    <w:uiPriority w:val="99"/>
    <w:rsid w:val="00CC5449"/>
    <w:pPr>
      <w:ind w:left="1080"/>
    </w:pPr>
  </w:style>
  <w:style w:type="paragraph" w:styleId="BodyTextIndent">
    <w:name w:val="Body Text Indent"/>
    <w:basedOn w:val="BodyText"/>
    <w:link w:val="BodyTextIndentChar"/>
    <w:uiPriority w:val="99"/>
    <w:rsid w:val="00CC5449"/>
    <w:pPr>
      <w:ind w:left="360"/>
    </w:pPr>
  </w:style>
  <w:style w:type="character" w:customStyle="1" w:styleId="BodyTextIndentChar">
    <w:name w:val="Body Text Indent Char"/>
    <w:basedOn w:val="DefaultParagraphFont"/>
    <w:link w:val="BodyTextIndent"/>
    <w:uiPriority w:val="99"/>
    <w:semiHidden/>
    <w:locked/>
    <w:rsid w:val="00AA45B6"/>
    <w:rPr>
      <w:rFonts w:ascii="Arial" w:hAnsi="Arial" w:cs="Times New Roman"/>
      <w:spacing w:val="-5"/>
      <w:sz w:val="20"/>
      <w:szCs w:val="20"/>
    </w:rPr>
  </w:style>
  <w:style w:type="character" w:styleId="Emphasis">
    <w:name w:val="Emphasis"/>
    <w:basedOn w:val="DefaultParagraphFont"/>
    <w:uiPriority w:val="99"/>
    <w:qFormat/>
    <w:rsid w:val="00CC5449"/>
    <w:rPr>
      <w:rFonts w:ascii="Arial Black" w:hAnsi="Arial Black" w:cs="Times New Roman"/>
      <w:sz w:val="18"/>
    </w:rPr>
  </w:style>
  <w:style w:type="character" w:styleId="CommentReference">
    <w:name w:val="annotation reference"/>
    <w:basedOn w:val="DefaultParagraphFont"/>
    <w:uiPriority w:val="99"/>
    <w:semiHidden/>
    <w:rsid w:val="00CC5449"/>
    <w:rPr>
      <w:rFonts w:cs="Times New Roman"/>
      <w:sz w:val="16"/>
    </w:rPr>
  </w:style>
  <w:style w:type="paragraph" w:styleId="ListContinue">
    <w:name w:val="List Continue"/>
    <w:basedOn w:val="List"/>
    <w:uiPriority w:val="99"/>
    <w:rsid w:val="00CC5449"/>
    <w:pPr>
      <w:ind w:right="720" w:firstLine="0"/>
    </w:pPr>
  </w:style>
  <w:style w:type="paragraph" w:styleId="ListContinue2">
    <w:name w:val="List Continue 2"/>
    <w:basedOn w:val="ListContinue"/>
    <w:uiPriority w:val="99"/>
    <w:rsid w:val="00CC5449"/>
    <w:pPr>
      <w:ind w:left="1080"/>
    </w:pPr>
  </w:style>
  <w:style w:type="paragraph" w:styleId="ListContinue3">
    <w:name w:val="List Continue 3"/>
    <w:basedOn w:val="ListContinue"/>
    <w:uiPriority w:val="99"/>
    <w:rsid w:val="00CC5449"/>
    <w:pPr>
      <w:ind w:left="1440"/>
    </w:pPr>
  </w:style>
  <w:style w:type="paragraph" w:styleId="ListContinue4">
    <w:name w:val="List Continue 4"/>
    <w:basedOn w:val="ListContinue"/>
    <w:uiPriority w:val="99"/>
    <w:rsid w:val="00CC5449"/>
    <w:pPr>
      <w:ind w:left="1800"/>
    </w:pPr>
  </w:style>
  <w:style w:type="paragraph" w:styleId="ListContinue5">
    <w:name w:val="List Continue 5"/>
    <w:basedOn w:val="ListContinue"/>
    <w:uiPriority w:val="99"/>
    <w:rsid w:val="00CC5449"/>
    <w:pPr>
      <w:ind w:left="2160"/>
    </w:pPr>
  </w:style>
  <w:style w:type="paragraph" w:styleId="NormalIndent">
    <w:name w:val="Normal Indent"/>
    <w:basedOn w:val="Normal"/>
    <w:uiPriority w:val="99"/>
    <w:rsid w:val="00CC5449"/>
    <w:pPr>
      <w:ind w:left="360"/>
    </w:pPr>
  </w:style>
  <w:style w:type="character" w:customStyle="1" w:styleId="Slogan">
    <w:name w:val="Slogan"/>
    <w:basedOn w:val="DefaultParagraphFont"/>
    <w:uiPriority w:val="99"/>
    <w:rsid w:val="00CC5449"/>
    <w:rPr>
      <w:rFonts w:ascii="Arial Black" w:hAnsi="Arial Black" w:cs="Times New Roman"/>
      <w:sz w:val="18"/>
    </w:rPr>
  </w:style>
  <w:style w:type="paragraph" w:styleId="BalloonText">
    <w:name w:val="Balloon Text"/>
    <w:basedOn w:val="Normal"/>
    <w:link w:val="BalloonTextChar"/>
    <w:uiPriority w:val="99"/>
    <w:rsid w:val="00B661CD"/>
    <w:rPr>
      <w:rFonts w:ascii="Tahoma" w:hAnsi="Tahoma" w:cs="Tahoma"/>
      <w:sz w:val="16"/>
      <w:szCs w:val="16"/>
    </w:rPr>
  </w:style>
  <w:style w:type="character" w:customStyle="1" w:styleId="BalloonTextChar">
    <w:name w:val="Balloon Text Char"/>
    <w:basedOn w:val="DefaultParagraphFont"/>
    <w:link w:val="BalloonText"/>
    <w:uiPriority w:val="99"/>
    <w:locked/>
    <w:rsid w:val="00B661CD"/>
    <w:rPr>
      <w:rFonts w:ascii="Tahoma" w:hAnsi="Tahoma" w:cs="Tahoma"/>
      <w:spacing w:val="-5"/>
      <w:sz w:val="16"/>
      <w:szCs w:val="16"/>
    </w:rPr>
  </w:style>
  <w:style w:type="paragraph" w:styleId="BodyText2">
    <w:name w:val="Body Text 2"/>
    <w:basedOn w:val="Normal"/>
    <w:link w:val="BodyText2Char"/>
    <w:uiPriority w:val="99"/>
    <w:rsid w:val="00B661CD"/>
    <w:pPr>
      <w:spacing w:after="120" w:line="480" w:lineRule="auto"/>
    </w:pPr>
  </w:style>
  <w:style w:type="character" w:customStyle="1" w:styleId="BodyText2Char">
    <w:name w:val="Body Text 2 Char"/>
    <w:basedOn w:val="DefaultParagraphFont"/>
    <w:link w:val="BodyText2"/>
    <w:uiPriority w:val="99"/>
    <w:locked/>
    <w:rsid w:val="00B661CD"/>
    <w:rPr>
      <w:rFonts w:ascii="Arial" w:hAnsi="Arial" w:cs="Times New Roman"/>
      <w:spacing w:val="-5"/>
    </w:rPr>
  </w:style>
  <w:style w:type="paragraph" w:styleId="Title">
    <w:name w:val="Title"/>
    <w:basedOn w:val="Normal"/>
    <w:link w:val="TitleChar"/>
    <w:uiPriority w:val="99"/>
    <w:qFormat/>
    <w:rsid w:val="00B661CD"/>
    <w:pPr>
      <w:overflowPunct/>
      <w:autoSpaceDE/>
      <w:autoSpaceDN/>
      <w:adjustRightInd/>
      <w:jc w:val="center"/>
      <w:textAlignment w:val="auto"/>
    </w:pPr>
    <w:rPr>
      <w:rFonts w:ascii="Times New Roman" w:hAnsi="Times New Roman"/>
      <w:spacing w:val="0"/>
      <w:sz w:val="24"/>
    </w:rPr>
  </w:style>
  <w:style w:type="character" w:customStyle="1" w:styleId="TitleChar">
    <w:name w:val="Title Char"/>
    <w:basedOn w:val="DefaultParagraphFont"/>
    <w:link w:val="Title"/>
    <w:uiPriority w:val="99"/>
    <w:locked/>
    <w:rsid w:val="00B661CD"/>
    <w:rPr>
      <w:rFonts w:cs="Times New Roman"/>
      <w:sz w:val="24"/>
    </w:rPr>
  </w:style>
  <w:style w:type="paragraph" w:styleId="BodyText3">
    <w:name w:val="Body Text 3"/>
    <w:basedOn w:val="Normal"/>
    <w:link w:val="BodyText3Char"/>
    <w:uiPriority w:val="99"/>
    <w:rsid w:val="00B661CD"/>
    <w:pPr>
      <w:overflowPunct/>
      <w:autoSpaceDE/>
      <w:autoSpaceDN/>
      <w:adjustRightInd/>
      <w:spacing w:after="120"/>
      <w:jc w:val="left"/>
      <w:textAlignment w:val="auto"/>
    </w:pPr>
    <w:rPr>
      <w:rFonts w:ascii="Times New Roman" w:hAnsi="Times New Roman"/>
      <w:spacing w:val="0"/>
      <w:sz w:val="16"/>
      <w:szCs w:val="16"/>
    </w:rPr>
  </w:style>
  <w:style w:type="character" w:customStyle="1" w:styleId="BodyText3Char">
    <w:name w:val="Body Text 3 Char"/>
    <w:basedOn w:val="DefaultParagraphFont"/>
    <w:link w:val="BodyText3"/>
    <w:uiPriority w:val="99"/>
    <w:locked/>
    <w:rsid w:val="00B661CD"/>
    <w:rPr>
      <w:rFonts w:cs="Times New Roman"/>
      <w:sz w:val="16"/>
      <w:szCs w:val="16"/>
    </w:rPr>
  </w:style>
  <w:style w:type="character" w:styleId="Hyperlink">
    <w:name w:val="Hyperlink"/>
    <w:basedOn w:val="DefaultParagraphFont"/>
    <w:uiPriority w:val="99"/>
    <w:rsid w:val="00A350AA"/>
    <w:rPr>
      <w:rFonts w:cs="Times New Roman"/>
      <w:color w:val="0000FF"/>
      <w:u w:val="single"/>
    </w:rPr>
  </w:style>
  <w:style w:type="paragraph" w:styleId="NormalWeb">
    <w:name w:val="Normal (Web)"/>
    <w:basedOn w:val="Normal"/>
    <w:uiPriority w:val="99"/>
    <w:rsid w:val="00A350AA"/>
    <w:pPr>
      <w:overflowPunct/>
      <w:autoSpaceDE/>
      <w:autoSpaceDN/>
      <w:adjustRightInd/>
      <w:spacing w:before="100" w:beforeAutospacing="1" w:after="100" w:afterAutospacing="1"/>
      <w:jc w:val="left"/>
      <w:textAlignment w:val="auto"/>
    </w:pPr>
    <w:rPr>
      <w:rFonts w:ascii="Tahoma" w:hAnsi="Tahoma" w:cs="Tahoma"/>
      <w:color w:val="000000"/>
      <w:spacing w:val="0"/>
      <w:sz w:val="18"/>
      <w:szCs w:val="18"/>
    </w:rPr>
  </w:style>
  <w:style w:type="character" w:styleId="Strong">
    <w:name w:val="Strong"/>
    <w:basedOn w:val="DefaultParagraphFont"/>
    <w:uiPriority w:val="99"/>
    <w:qFormat/>
    <w:rsid w:val="00A350AA"/>
    <w:rPr>
      <w:rFonts w:cs="Times New Roman"/>
      <w:b/>
      <w:bCs/>
    </w:rPr>
  </w:style>
  <w:style w:type="paragraph" w:styleId="ListParagraph">
    <w:name w:val="List Paragraph"/>
    <w:basedOn w:val="Normal"/>
    <w:uiPriority w:val="99"/>
    <w:qFormat/>
    <w:rsid w:val="00C2399B"/>
    <w:pPr>
      <w:ind w:left="720"/>
      <w:contextualSpacing/>
    </w:pPr>
  </w:style>
  <w:style w:type="paragraph" w:customStyle="1" w:styleId="Default">
    <w:name w:val="Default"/>
    <w:uiPriority w:val="99"/>
    <w:rsid w:val="00010512"/>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108450">
      <w:marLeft w:val="0"/>
      <w:marRight w:val="0"/>
      <w:marTop w:val="0"/>
      <w:marBottom w:val="0"/>
      <w:divBdr>
        <w:top w:val="none" w:sz="0" w:space="0" w:color="auto"/>
        <w:left w:val="none" w:sz="0" w:space="0" w:color="auto"/>
        <w:bottom w:val="none" w:sz="0" w:space="0" w:color="auto"/>
        <w:right w:val="none" w:sz="0" w:space="0" w:color="auto"/>
      </w:divBdr>
      <w:divsChild>
        <w:div w:id="1854108451">
          <w:marLeft w:val="0"/>
          <w:marRight w:val="0"/>
          <w:marTop w:val="0"/>
          <w:marBottom w:val="0"/>
          <w:divBdr>
            <w:top w:val="none" w:sz="0" w:space="0" w:color="auto"/>
            <w:left w:val="none" w:sz="0" w:space="0" w:color="auto"/>
            <w:bottom w:val="none" w:sz="0" w:space="0" w:color="auto"/>
            <w:right w:val="none" w:sz="0" w:space="0" w:color="auto"/>
          </w:divBdr>
          <w:divsChild>
            <w:div w:id="18541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eshaminy.k12.pa.us/145120910145336953/lib/145120910145336953/_Files/drug_student_packet_2009-201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eshaminy.k12.pa.us/145120910145336953/lib/145120910145336953/_Files/nutrition_student_packet_2009-2010.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shaminy.k12.pa.us/145120910145336953/lib/145120910145336953/_Files/cpr-firstaid_student_packet_09-10.doc" TargetMode="External"/><Relationship Id="rId4" Type="http://schemas.openxmlformats.org/officeDocument/2006/relationships/settings" Target="settings.xml"/><Relationship Id="rId9" Type="http://schemas.openxmlformats.org/officeDocument/2006/relationships/hyperlink" Target="http://www.neshaminy.k12.pa.us/145120910145336953/lib/145120910145336953/_Files/mental_health_student_packet_2009-2010.doc"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hennelly.NESH\Application%20Data\Microsoft\Templates\District%20Ltrhead%2008-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District Ltrhead 08-09</Template>
  <TotalTime>28</TotalTime>
  <Pages>6</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Professional Letter</vt:lpstr>
    </vt:vector>
  </TitlesOfParts>
  <Company>Microsoft Corporation</Company>
  <LinksUpToDate>false</LinksUpToDate>
  <CharactersWithSpaces>11073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Email</dc:creator>
  <cp:keywords/>
  <dc:description/>
  <cp:lastModifiedBy>mock</cp:lastModifiedBy>
  <cp:revision>7</cp:revision>
  <cp:lastPrinted>2014-08-28T16:24:00Z</cp:lastPrinted>
  <dcterms:created xsi:type="dcterms:W3CDTF">2010-09-13T16:57:00Z</dcterms:created>
  <dcterms:modified xsi:type="dcterms:W3CDTF">2014-08-28T16:25:00Z</dcterms:modified>
</cp:coreProperties>
</file>