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3D" w:rsidRDefault="00F76673">
      <w:r>
        <w:t xml:space="preserve">Name:______________________________________    </w:t>
      </w:r>
      <w:r>
        <w:tab/>
      </w:r>
      <w:r>
        <w:tab/>
      </w:r>
      <w:r>
        <w:tab/>
      </w:r>
      <w:r>
        <w:tab/>
      </w:r>
      <w:r>
        <w:tab/>
        <w:t>Period:_______</w:t>
      </w:r>
    </w:p>
    <w:p w:rsidR="00C73D25" w:rsidRPr="00C73D25" w:rsidRDefault="003C0EA7" w:rsidP="00C73D25">
      <w:pPr>
        <w:jc w:val="center"/>
        <w:rPr>
          <w:b/>
          <w:sz w:val="24"/>
        </w:rPr>
      </w:pPr>
      <w:r>
        <w:rPr>
          <w:b/>
          <w:sz w:val="24"/>
        </w:rPr>
        <w:t>Extemporaneous Rubric</w:t>
      </w:r>
      <w:bookmarkStart w:id="0" w:name="_GoBack"/>
      <w:bookmarkEnd w:id="0"/>
    </w:p>
    <w:p w:rsidR="00F76673" w:rsidRPr="00F76673" w:rsidRDefault="00F76673" w:rsidP="00F76673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6673">
        <w:rPr>
          <w:b/>
          <w:sz w:val="28"/>
        </w:rPr>
        <w:tab/>
      </w:r>
      <w:r>
        <w:rPr>
          <w:b/>
          <w:sz w:val="28"/>
        </w:rPr>
        <w:t>3</w:t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  <w:t xml:space="preserve">                    </w:t>
      </w:r>
      <w:r>
        <w:rPr>
          <w:b/>
          <w:sz w:val="28"/>
        </w:rPr>
        <w:t>2</w:t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  <w:t>1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3C0EA7" w:rsidTr="003C0EA7">
        <w:trPr>
          <w:trHeight w:val="1457"/>
        </w:trPr>
        <w:tc>
          <w:tcPr>
            <w:tcW w:w="2469" w:type="dxa"/>
          </w:tcPr>
          <w:p w:rsidR="00F76673" w:rsidRPr="00F76673" w:rsidRDefault="003C0EA7">
            <w:pPr>
              <w:rPr>
                <w:b/>
              </w:rPr>
            </w:pPr>
            <w:r>
              <w:rPr>
                <w:b/>
              </w:rPr>
              <w:t>Articulation</w:t>
            </w:r>
          </w:p>
        </w:tc>
        <w:tc>
          <w:tcPr>
            <w:tcW w:w="2469" w:type="dxa"/>
          </w:tcPr>
          <w:p w:rsidR="00F76673" w:rsidRDefault="003C0EA7" w:rsidP="003C0EA7">
            <w:r>
              <w:rPr>
                <w:rFonts w:ascii="Khmer UI" w:hAnsi="Khmer UI" w:cs="Khmer UI"/>
              </w:rPr>
              <w:t xml:space="preserve">Student pronounced each word correctly and confidently.  </w:t>
            </w:r>
          </w:p>
        </w:tc>
        <w:tc>
          <w:tcPr>
            <w:tcW w:w="2469" w:type="dxa"/>
          </w:tcPr>
          <w:p w:rsidR="003C0EA7" w:rsidRPr="00492B34" w:rsidRDefault="003C0EA7" w:rsidP="003C0EA7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 xml:space="preserve">Student pronounced most words correctly and with confidence.  </w:t>
            </w:r>
            <w:r w:rsidRPr="00492B34">
              <w:rPr>
                <w:rFonts w:ascii="Khmer UI" w:hAnsi="Khmer UI" w:cs="Khmer UI"/>
              </w:rPr>
              <w:t xml:space="preserve"> </w:t>
            </w:r>
          </w:p>
          <w:p w:rsidR="00F76673" w:rsidRDefault="00F76673"/>
        </w:tc>
        <w:tc>
          <w:tcPr>
            <w:tcW w:w="2469" w:type="dxa"/>
          </w:tcPr>
          <w:p w:rsidR="00F76673" w:rsidRDefault="003C0EA7" w:rsidP="003C0EA7">
            <w:r>
              <w:rPr>
                <w:rFonts w:ascii="Khmer UI" w:hAnsi="Khmer UI" w:cs="Khmer UI"/>
              </w:rPr>
              <w:t xml:space="preserve">Student mispronounced several words and began to lose confidence.  </w:t>
            </w:r>
          </w:p>
        </w:tc>
      </w:tr>
      <w:tr w:rsidR="003C0EA7" w:rsidTr="003C0EA7">
        <w:trPr>
          <w:trHeight w:val="1565"/>
        </w:trPr>
        <w:tc>
          <w:tcPr>
            <w:tcW w:w="2469" w:type="dxa"/>
          </w:tcPr>
          <w:p w:rsidR="00F76673" w:rsidRPr="00F76673" w:rsidRDefault="00F76673">
            <w:pPr>
              <w:rPr>
                <w:b/>
              </w:rPr>
            </w:pPr>
            <w:r w:rsidRPr="00F76673">
              <w:rPr>
                <w:b/>
              </w:rPr>
              <w:t>EYE CONTACT</w:t>
            </w:r>
          </w:p>
        </w:tc>
        <w:tc>
          <w:tcPr>
            <w:tcW w:w="2469" w:type="dxa"/>
          </w:tcPr>
          <w:p w:rsidR="00F76673" w:rsidRDefault="00F76673">
            <w:r>
              <w:rPr>
                <w:rFonts w:ascii="Khmer UI" w:hAnsi="Khmer UI" w:cs="Khmer UI"/>
              </w:rPr>
              <w:t xml:space="preserve">Student maintained eye contact with a variety of students in the class.  </w:t>
            </w:r>
          </w:p>
        </w:tc>
        <w:tc>
          <w:tcPr>
            <w:tcW w:w="2469" w:type="dxa"/>
          </w:tcPr>
          <w:p w:rsidR="00F76673" w:rsidRDefault="00F76673">
            <w:r>
              <w:rPr>
                <w:rFonts w:ascii="Khmer UI" w:hAnsi="Khmer UI" w:cs="Khmer UI"/>
              </w:rPr>
              <w:t>Student maintained eye contact with several students, but mostly the teacher.</w:t>
            </w:r>
          </w:p>
        </w:tc>
        <w:tc>
          <w:tcPr>
            <w:tcW w:w="2469" w:type="dxa"/>
          </w:tcPr>
          <w:p w:rsidR="00F76673" w:rsidRDefault="00F76673" w:rsidP="00F76673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>Student mostly looked at the ground or towards the ceiling while speaking.</w:t>
            </w:r>
          </w:p>
          <w:p w:rsidR="00F76673" w:rsidRDefault="00F76673"/>
        </w:tc>
      </w:tr>
      <w:tr w:rsidR="003C0EA7" w:rsidTr="003C0EA7">
        <w:trPr>
          <w:trHeight w:val="1628"/>
        </w:trPr>
        <w:tc>
          <w:tcPr>
            <w:tcW w:w="2469" w:type="dxa"/>
          </w:tcPr>
          <w:p w:rsidR="00F76673" w:rsidRPr="00F76673" w:rsidRDefault="00F76673">
            <w:pPr>
              <w:rPr>
                <w:b/>
              </w:rPr>
            </w:pPr>
            <w:r w:rsidRPr="00F76673">
              <w:rPr>
                <w:b/>
              </w:rPr>
              <w:t xml:space="preserve">BODY </w:t>
            </w:r>
            <w:r w:rsidR="003C0EA7">
              <w:rPr>
                <w:b/>
              </w:rPr>
              <w:t xml:space="preserve">POSITION AND </w:t>
            </w:r>
            <w:r w:rsidRPr="00F76673">
              <w:rPr>
                <w:b/>
              </w:rPr>
              <w:t>MOVEMENT</w:t>
            </w:r>
          </w:p>
        </w:tc>
        <w:tc>
          <w:tcPr>
            <w:tcW w:w="2469" w:type="dxa"/>
          </w:tcPr>
          <w:p w:rsidR="00F76673" w:rsidRDefault="00F76673" w:rsidP="00F76673">
            <w:pPr>
              <w:rPr>
                <w:rFonts w:ascii="Khmer UI" w:hAnsi="Khmer UI" w:cs="Khmer UI"/>
                <w:b/>
              </w:rPr>
            </w:pPr>
            <w:r w:rsidRPr="0054397E">
              <w:rPr>
                <w:rFonts w:ascii="Khmer UI" w:hAnsi="Khmer UI" w:cs="Khmer UI"/>
              </w:rPr>
              <w:t>Student moved appropriately while speaking.</w:t>
            </w:r>
            <w:r>
              <w:rPr>
                <w:rFonts w:ascii="Khmer UI" w:hAnsi="Khmer UI" w:cs="Khmer UI"/>
                <w:b/>
              </w:rPr>
              <w:t xml:space="preserve">  </w:t>
            </w:r>
          </w:p>
          <w:p w:rsidR="00F76673" w:rsidRDefault="00F76673"/>
        </w:tc>
        <w:tc>
          <w:tcPr>
            <w:tcW w:w="2469" w:type="dxa"/>
          </w:tcPr>
          <w:p w:rsidR="00F76673" w:rsidRDefault="00F76673">
            <w:r w:rsidRPr="0054397E">
              <w:rPr>
                <w:rFonts w:ascii="Khmer UI" w:hAnsi="Khmer UI" w:cs="Khmer UI"/>
              </w:rPr>
              <w:t>Student started to sway or play with hair and/or clothing while speaking.</w:t>
            </w:r>
          </w:p>
        </w:tc>
        <w:tc>
          <w:tcPr>
            <w:tcW w:w="2469" w:type="dxa"/>
          </w:tcPr>
          <w:p w:rsidR="00F76673" w:rsidRPr="0054397E" w:rsidRDefault="00F76673" w:rsidP="00F76673">
            <w:pPr>
              <w:rPr>
                <w:rFonts w:ascii="Khmer UI" w:hAnsi="Khmer UI" w:cs="Khmer UI"/>
              </w:rPr>
            </w:pPr>
            <w:r w:rsidRPr="0054397E">
              <w:rPr>
                <w:rFonts w:ascii="Khmer UI" w:hAnsi="Khmer UI" w:cs="Khmer UI"/>
              </w:rPr>
              <w:t xml:space="preserve">Student swayed and played with hair and/or clothing throughout the entire speech.  </w:t>
            </w:r>
          </w:p>
          <w:p w:rsidR="00F76673" w:rsidRDefault="00F76673"/>
        </w:tc>
      </w:tr>
      <w:tr w:rsidR="003C0EA7" w:rsidTr="003C0EA7">
        <w:trPr>
          <w:trHeight w:val="328"/>
        </w:trPr>
        <w:tc>
          <w:tcPr>
            <w:tcW w:w="2469" w:type="dxa"/>
          </w:tcPr>
          <w:p w:rsidR="003C0EA7" w:rsidRPr="003C0EA7" w:rsidRDefault="003C0EA7">
            <w:pPr>
              <w:rPr>
                <w:b/>
              </w:rPr>
            </w:pPr>
            <w:r w:rsidRPr="003C0EA7">
              <w:rPr>
                <w:b/>
              </w:rPr>
              <w:t>ORGANIZATION</w:t>
            </w:r>
          </w:p>
        </w:tc>
        <w:tc>
          <w:tcPr>
            <w:tcW w:w="2469" w:type="dxa"/>
          </w:tcPr>
          <w:p w:rsidR="003C0EA7" w:rsidRDefault="003C0EA7">
            <w:r>
              <w:rPr>
                <w:rFonts w:ascii="Khmer UI" w:hAnsi="Khmer UI" w:cs="Khmer UI"/>
              </w:rPr>
              <w:t>The speech was given in a logical orde</w:t>
            </w:r>
            <w:r>
              <w:rPr>
                <w:rFonts w:ascii="Khmer UI" w:hAnsi="Khmer UI" w:cs="Khmer UI"/>
              </w:rPr>
              <w:t>r with various transitions used and was within the grace period of the 1.5 minute mark.</w:t>
            </w:r>
            <w:r w:rsidRPr="00492B34">
              <w:rPr>
                <w:rFonts w:ascii="Khmer UI" w:hAnsi="Khmer UI" w:cs="Khmer UI"/>
              </w:rPr>
              <w:t xml:space="preserve"> </w:t>
            </w:r>
          </w:p>
        </w:tc>
        <w:tc>
          <w:tcPr>
            <w:tcW w:w="2469" w:type="dxa"/>
          </w:tcPr>
          <w:p w:rsidR="003C0EA7" w:rsidRDefault="003C0EA7">
            <w:r>
              <w:rPr>
                <w:rFonts w:ascii="Khmer UI" w:hAnsi="Khmer UI" w:cs="Khmer UI"/>
              </w:rPr>
              <w:t>The speech was mostly given in a logical orde</w:t>
            </w:r>
            <w:r>
              <w:rPr>
                <w:rFonts w:ascii="Khmer UI" w:hAnsi="Khmer UI" w:cs="Khmer UI"/>
              </w:rPr>
              <w:t>r with several transitions used and was within 15 seconds of the 1.5 minute mark.</w:t>
            </w:r>
          </w:p>
        </w:tc>
        <w:tc>
          <w:tcPr>
            <w:tcW w:w="2469" w:type="dxa"/>
          </w:tcPr>
          <w:p w:rsidR="003C0EA7" w:rsidRPr="00492B34" w:rsidRDefault="003C0EA7" w:rsidP="003C0EA7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>The speech</w:t>
            </w:r>
            <w:r w:rsidRPr="00492B34">
              <w:rPr>
                <w:rFonts w:ascii="Khmer UI" w:hAnsi="Khmer UI" w:cs="Khmer UI"/>
              </w:rPr>
              <w:t xml:space="preserve"> </w:t>
            </w:r>
            <w:r>
              <w:rPr>
                <w:rFonts w:ascii="Khmer UI" w:hAnsi="Khmer UI" w:cs="Khmer UI"/>
              </w:rPr>
              <w:t>was not given</w:t>
            </w:r>
            <w:r>
              <w:rPr>
                <w:rFonts w:ascii="Khmer UI" w:hAnsi="Khmer UI" w:cs="Khmer UI"/>
              </w:rPr>
              <w:t xml:space="preserve"> in a logical order, transitions were not used, and it did not meet the 1.5 minute mark.  </w:t>
            </w:r>
          </w:p>
          <w:p w:rsidR="003C0EA7" w:rsidRDefault="003C0EA7"/>
        </w:tc>
      </w:tr>
    </w:tbl>
    <w:p w:rsidR="00F76673" w:rsidRDefault="00F76673"/>
    <w:p w:rsidR="00F76673" w:rsidRDefault="00F76673"/>
    <w:p w:rsidR="00F76673" w:rsidRPr="00F76673" w:rsidRDefault="00F76673">
      <w:pPr>
        <w:rPr>
          <w:b/>
        </w:rPr>
      </w:pPr>
    </w:p>
    <w:p w:rsidR="00F76673" w:rsidRPr="00F76673" w:rsidRDefault="003C0EA7">
      <w:pPr>
        <w:rPr>
          <w:b/>
          <w:sz w:val="24"/>
        </w:rPr>
      </w:pPr>
      <w:r>
        <w:rPr>
          <w:b/>
          <w:sz w:val="24"/>
        </w:rPr>
        <w:t>Total:______/12</w:t>
      </w:r>
    </w:p>
    <w:sectPr w:rsidR="00F76673" w:rsidRPr="00F7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73"/>
    <w:rsid w:val="003C0EA7"/>
    <w:rsid w:val="00BF313D"/>
    <w:rsid w:val="00C73D25"/>
    <w:rsid w:val="00F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2014-09-11T18:13:00Z</dcterms:created>
  <dcterms:modified xsi:type="dcterms:W3CDTF">2014-09-11T18:13:00Z</dcterms:modified>
</cp:coreProperties>
</file>